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46DF" w:rsidP="00F146DF" w:rsidRDefault="00F146DF" w14:paraId="04A29B86" w14:textId="741A86B9">
      <w:pPr>
        <w:rPr>
          <w:b/>
          <w:bCs/>
        </w:rPr>
      </w:pPr>
      <w:r>
        <w:rPr>
          <w:b/>
          <w:bCs/>
        </w:rPr>
        <w:t xml:space="preserve">Example application – General division </w:t>
      </w:r>
      <w:r w:rsidRPr="3D54B9EC" w:rsidR="46CB0546">
        <w:rPr>
          <w:b/>
          <w:bCs/>
        </w:rPr>
        <w:t xml:space="preserve">volunteer </w:t>
      </w:r>
      <w:r>
        <w:rPr>
          <w:b/>
          <w:bCs/>
        </w:rPr>
        <w:t>recruitment</w:t>
      </w:r>
      <w:r w:rsidRPr="3D54B9EC" w:rsidR="0AC22288">
        <w:rPr>
          <w:b/>
          <w:bCs/>
        </w:rPr>
        <w:t xml:space="preserve"> </w:t>
      </w:r>
      <w:r w:rsidRPr="3D54B9EC" w:rsidR="0BA3F38C">
        <w:rPr>
          <w:b/>
          <w:bCs/>
        </w:rPr>
        <w:t>activties</w:t>
      </w:r>
    </w:p>
    <w:p w:rsidR="00F146DF" w:rsidP="00F146DF" w:rsidRDefault="00F146DF" w14:paraId="09B9807A" w14:textId="77777777">
      <w:pPr>
        <w:rPr>
          <w:b/>
          <w:bCs/>
        </w:rPr>
      </w:pPr>
    </w:p>
    <w:tbl>
      <w:tblPr>
        <w:tblStyle w:val="TableGrid"/>
        <w:tblW w:w="0" w:type="auto"/>
        <w:tblLayout w:type="fixed"/>
        <w:tblLook w:val="04A0" w:firstRow="1" w:lastRow="0" w:firstColumn="1" w:lastColumn="0" w:noHBand="0" w:noVBand="1"/>
      </w:tblPr>
      <w:tblGrid>
        <w:gridCol w:w="9016"/>
      </w:tblGrid>
      <w:tr w:rsidRPr="004038BB" w:rsidR="00F146DF" w:rsidTr="3D7A6A44" w14:paraId="627B87D7" w14:textId="77777777">
        <w:tc>
          <w:tcPr>
            <w:tcW w:w="9016" w:type="dxa"/>
            <w:tcMar/>
          </w:tcPr>
          <w:p w:rsidRPr="00F146DF" w:rsidR="00F146DF" w:rsidP="00F146DF" w:rsidRDefault="00F146DF" w14:paraId="756D0BD5" w14:textId="77777777">
            <w:pPr>
              <w:spacing w:line="360" w:lineRule="auto"/>
              <w:rPr>
                <w:b/>
                <w:bCs/>
                <w:sz w:val="22"/>
                <w:szCs w:val="22"/>
              </w:rPr>
            </w:pPr>
            <w:r w:rsidRPr="00F146DF">
              <w:rPr>
                <w:b/>
                <w:bCs/>
                <w:sz w:val="22"/>
                <w:szCs w:val="22"/>
              </w:rPr>
              <w:t>1. To be eligible for funding, accounts must not be overdue. We will verify this with your county commissioner. If your accounts were overdue as of 1 September 2025, your application will be rejected.</w:t>
            </w:r>
          </w:p>
          <w:p w:rsidR="00F146DF" w:rsidP="00F146DF" w:rsidRDefault="00F146DF" w14:paraId="736BF0B9" w14:textId="77777777">
            <w:pPr>
              <w:spacing w:line="360" w:lineRule="auto"/>
              <w:rPr>
                <w:b/>
                <w:bCs/>
                <w:sz w:val="22"/>
                <w:szCs w:val="22"/>
              </w:rPr>
            </w:pPr>
            <w:r w:rsidRPr="00F146DF">
              <w:rPr>
                <w:b/>
                <w:bCs/>
                <w:sz w:val="22"/>
                <w:szCs w:val="22"/>
              </w:rPr>
              <w:t>Have the most recently due set of accounts been completed?</w:t>
            </w:r>
          </w:p>
          <w:p w:rsidRPr="004038BB" w:rsidR="00F146DF" w:rsidP="00F146DF" w:rsidRDefault="00F146DF" w14:paraId="0EFEDD46" w14:textId="3509D00F">
            <w:pPr>
              <w:spacing w:line="360" w:lineRule="auto"/>
              <w:rPr>
                <w:sz w:val="22"/>
                <w:szCs w:val="22"/>
              </w:rPr>
            </w:pPr>
            <w:r>
              <w:rPr>
                <w:sz w:val="22"/>
                <w:szCs w:val="22"/>
              </w:rPr>
              <w:t>Yes, our accounts are up to date</w:t>
            </w:r>
          </w:p>
        </w:tc>
      </w:tr>
      <w:tr w:rsidRPr="00F146DF" w:rsidR="00F146DF" w:rsidTr="3D7A6A44" w14:paraId="797E22D8" w14:textId="77777777">
        <w:tc>
          <w:tcPr>
            <w:tcW w:w="9016" w:type="dxa"/>
            <w:tcMar/>
          </w:tcPr>
          <w:p w:rsidR="00F146DF" w:rsidP="00F146DF" w:rsidRDefault="00F146DF" w14:paraId="381732E6" w14:textId="77777777">
            <w:pPr>
              <w:spacing w:line="360" w:lineRule="auto"/>
              <w:rPr>
                <w:b/>
                <w:bCs/>
                <w:sz w:val="22"/>
                <w:szCs w:val="22"/>
              </w:rPr>
            </w:pPr>
            <w:r w:rsidRPr="00F146DF">
              <w:rPr>
                <w:b/>
                <w:bCs/>
                <w:sz w:val="22"/>
                <w:szCs w:val="22"/>
              </w:rPr>
              <w:t>2. Your full name</w:t>
            </w:r>
          </w:p>
          <w:p w:rsidRPr="00F146DF" w:rsidR="00F146DF" w:rsidP="00F146DF" w:rsidRDefault="00F146DF" w14:paraId="6D087BB1" w14:textId="0FD37195">
            <w:pPr>
              <w:spacing w:line="360" w:lineRule="auto"/>
              <w:rPr>
                <w:b/>
                <w:bCs/>
                <w:sz w:val="22"/>
                <w:szCs w:val="22"/>
              </w:rPr>
            </w:pPr>
            <w:r>
              <w:rPr>
                <w:sz w:val="22"/>
                <w:szCs w:val="22"/>
              </w:rPr>
              <w:t>Girlguiding Member</w:t>
            </w:r>
          </w:p>
        </w:tc>
      </w:tr>
      <w:tr w:rsidRPr="00F146DF" w:rsidR="00F146DF" w:rsidTr="3D7A6A44" w14:paraId="1C19C05C" w14:textId="77777777">
        <w:tc>
          <w:tcPr>
            <w:tcW w:w="9016" w:type="dxa"/>
            <w:tcMar/>
          </w:tcPr>
          <w:p w:rsidRPr="00F146DF" w:rsidR="00F146DF" w:rsidP="00F146DF" w:rsidRDefault="00F146DF" w14:paraId="770BA7E2" w14:textId="77777777">
            <w:pPr>
              <w:spacing w:line="360" w:lineRule="auto"/>
              <w:rPr>
                <w:b/>
                <w:bCs/>
                <w:sz w:val="22"/>
                <w:szCs w:val="22"/>
              </w:rPr>
            </w:pPr>
            <w:r w:rsidRPr="00F146DF">
              <w:rPr>
                <w:b/>
                <w:bCs/>
                <w:sz w:val="22"/>
                <w:szCs w:val="22"/>
              </w:rPr>
              <w:t>3. Your email address</w:t>
            </w:r>
          </w:p>
          <w:p w:rsidRPr="00F146DF" w:rsidR="00F146DF" w:rsidP="00F146DF" w:rsidRDefault="3DA404A7" w14:paraId="15348D34" w14:textId="64DBF968">
            <w:pPr>
              <w:spacing w:line="360" w:lineRule="auto"/>
              <w:rPr>
                <w:sz w:val="22"/>
                <w:szCs w:val="22"/>
              </w:rPr>
            </w:pPr>
            <w:r w:rsidRPr="3D7A6A44" w:rsidR="476BA495">
              <w:rPr>
                <w:sz w:val="22"/>
                <w:szCs w:val="22"/>
              </w:rPr>
              <w:t>OurT</w:t>
            </w:r>
            <w:r w:rsidRPr="3D7A6A44" w:rsidR="3DA404A7">
              <w:rPr>
                <w:sz w:val="22"/>
                <w:szCs w:val="22"/>
              </w:rPr>
              <w:t>own</w:t>
            </w:r>
            <w:r w:rsidRPr="3D7A6A44" w:rsidR="00F146DF">
              <w:rPr>
                <w:sz w:val="22"/>
                <w:szCs w:val="22"/>
              </w:rPr>
              <w:t>Division@</w:t>
            </w:r>
            <w:r w:rsidRPr="3D7A6A44" w:rsidR="6563F393">
              <w:rPr>
                <w:sz w:val="22"/>
                <w:szCs w:val="22"/>
              </w:rPr>
              <w:t>e</w:t>
            </w:r>
            <w:r w:rsidRPr="3D7A6A44" w:rsidR="00F146DF">
              <w:rPr>
                <w:sz w:val="22"/>
                <w:szCs w:val="22"/>
              </w:rPr>
              <w:t>mail.com</w:t>
            </w:r>
          </w:p>
        </w:tc>
      </w:tr>
      <w:tr w:rsidRPr="00F146DF" w:rsidR="00F146DF" w:rsidTr="3D7A6A44" w14:paraId="102ED8C5" w14:textId="77777777">
        <w:tc>
          <w:tcPr>
            <w:tcW w:w="9016" w:type="dxa"/>
            <w:tcMar/>
          </w:tcPr>
          <w:p w:rsidRPr="00F146DF" w:rsidR="00F146DF" w:rsidP="00F146DF" w:rsidRDefault="00F146DF" w14:paraId="22F5534E" w14:textId="77777777">
            <w:pPr>
              <w:spacing w:line="360" w:lineRule="auto"/>
              <w:rPr>
                <w:b/>
                <w:bCs/>
                <w:sz w:val="22"/>
                <w:szCs w:val="22"/>
              </w:rPr>
            </w:pPr>
            <w:r w:rsidRPr="00F146DF">
              <w:rPr>
                <w:b/>
                <w:bCs/>
                <w:sz w:val="22"/>
                <w:szCs w:val="22"/>
              </w:rPr>
              <w:t>4. Your membership number</w:t>
            </w:r>
          </w:p>
          <w:p w:rsidRPr="00F146DF" w:rsidR="00F146DF" w:rsidP="00F146DF" w:rsidRDefault="00F146DF" w14:paraId="38898E8F" w14:textId="214F5452">
            <w:pPr>
              <w:spacing w:line="360" w:lineRule="auto"/>
              <w:rPr>
                <w:sz w:val="22"/>
                <w:szCs w:val="22"/>
              </w:rPr>
            </w:pPr>
            <w:r>
              <w:rPr>
                <w:sz w:val="22"/>
                <w:szCs w:val="22"/>
              </w:rPr>
              <w:t>12345678</w:t>
            </w:r>
          </w:p>
        </w:tc>
      </w:tr>
      <w:tr w:rsidRPr="00F146DF" w:rsidR="00F146DF" w:rsidTr="3D7A6A44" w14:paraId="2CE2631D" w14:textId="77777777">
        <w:tc>
          <w:tcPr>
            <w:tcW w:w="9016" w:type="dxa"/>
            <w:tcMar/>
          </w:tcPr>
          <w:p w:rsidRPr="00F146DF" w:rsidR="00F146DF" w:rsidP="00F146DF" w:rsidRDefault="00F146DF" w14:paraId="703EC8B8" w14:textId="77777777">
            <w:pPr>
              <w:spacing w:line="360" w:lineRule="auto"/>
              <w:rPr>
                <w:b/>
                <w:bCs/>
                <w:sz w:val="22"/>
                <w:szCs w:val="22"/>
              </w:rPr>
            </w:pPr>
            <w:r w:rsidRPr="00F146DF">
              <w:rPr>
                <w:b/>
                <w:bCs/>
                <w:sz w:val="22"/>
                <w:szCs w:val="22"/>
              </w:rPr>
              <w:t>5. Funding can only be used between January 2026 and July 2026. Please confirm that the activities or costs you are seeking help with relate to this period only.</w:t>
            </w:r>
          </w:p>
          <w:p w:rsidRPr="00F146DF" w:rsidR="00F146DF" w:rsidP="00F146DF" w:rsidRDefault="00F146DF" w14:paraId="33A71BCD" w14:textId="61B1612F">
            <w:pPr>
              <w:spacing w:line="360" w:lineRule="auto"/>
              <w:rPr>
                <w:sz w:val="22"/>
                <w:szCs w:val="22"/>
              </w:rPr>
            </w:pPr>
            <w:r>
              <w:rPr>
                <w:sz w:val="22"/>
                <w:szCs w:val="22"/>
              </w:rPr>
              <w:t>I confirm that the funding will be used between January 2026 and July 2026.</w:t>
            </w:r>
          </w:p>
        </w:tc>
      </w:tr>
      <w:tr w:rsidRPr="00F146DF" w:rsidR="00F146DF" w:rsidTr="3D7A6A44" w14:paraId="56B72707" w14:textId="77777777">
        <w:tc>
          <w:tcPr>
            <w:tcW w:w="9016" w:type="dxa"/>
            <w:tcMar/>
          </w:tcPr>
          <w:p w:rsidRPr="00F146DF" w:rsidR="00F146DF" w:rsidP="00F146DF" w:rsidRDefault="00F146DF" w14:paraId="040108A2" w14:textId="77777777">
            <w:pPr>
              <w:spacing w:line="360" w:lineRule="auto"/>
              <w:rPr>
                <w:b/>
                <w:bCs/>
                <w:sz w:val="22"/>
                <w:szCs w:val="22"/>
              </w:rPr>
            </w:pPr>
            <w:r w:rsidRPr="00F146DF">
              <w:rPr>
                <w:b/>
                <w:bCs/>
                <w:sz w:val="22"/>
                <w:szCs w:val="22"/>
              </w:rPr>
              <w:t>6. Are you making this application in the name of a… [unit/district/division]</w:t>
            </w:r>
          </w:p>
          <w:p w:rsidRPr="00F146DF" w:rsidR="00F146DF" w:rsidP="00F146DF" w:rsidRDefault="00F146DF" w14:paraId="36B4F210" w14:textId="39F7D40C">
            <w:pPr>
              <w:spacing w:line="360" w:lineRule="auto"/>
              <w:rPr>
                <w:sz w:val="22"/>
                <w:szCs w:val="22"/>
              </w:rPr>
            </w:pPr>
            <w:r>
              <w:rPr>
                <w:sz w:val="22"/>
                <w:szCs w:val="22"/>
              </w:rPr>
              <w:t>Division</w:t>
            </w:r>
          </w:p>
        </w:tc>
      </w:tr>
      <w:tr w:rsidRPr="00F146DF" w:rsidR="00F146DF" w:rsidTr="3D7A6A44" w14:paraId="55818CC4" w14:textId="77777777">
        <w:tc>
          <w:tcPr>
            <w:tcW w:w="9016" w:type="dxa"/>
            <w:tcMar/>
          </w:tcPr>
          <w:p w:rsidRPr="00F146DF" w:rsidR="00F146DF" w:rsidP="00F146DF" w:rsidRDefault="00F146DF" w14:paraId="4B6121DE" w14:textId="77777777">
            <w:pPr>
              <w:spacing w:line="360" w:lineRule="auto"/>
              <w:rPr>
                <w:b/>
                <w:bCs/>
                <w:sz w:val="22"/>
                <w:szCs w:val="22"/>
              </w:rPr>
            </w:pPr>
            <w:r w:rsidRPr="00F146DF">
              <w:rPr>
                <w:b/>
                <w:bCs/>
                <w:sz w:val="22"/>
                <w:szCs w:val="22"/>
              </w:rPr>
              <w:t>7. Please give the name of the unit, district, or division you are applying for</w:t>
            </w:r>
          </w:p>
          <w:p w:rsidRPr="00F146DF" w:rsidR="00F146DF" w:rsidP="00F146DF" w:rsidRDefault="00F146DF" w14:paraId="685D11D2" w14:textId="430B00E1">
            <w:pPr>
              <w:spacing w:line="360" w:lineRule="auto"/>
              <w:rPr>
                <w:sz w:val="22"/>
                <w:szCs w:val="22"/>
              </w:rPr>
            </w:pPr>
            <w:r w:rsidRPr="3D7A6A44" w:rsidR="36976A8C">
              <w:rPr>
                <w:sz w:val="22"/>
                <w:szCs w:val="22"/>
              </w:rPr>
              <w:t>Our</w:t>
            </w:r>
            <w:r w:rsidRPr="3D7A6A44" w:rsidR="36976A8C">
              <w:rPr>
                <w:sz w:val="22"/>
                <w:szCs w:val="22"/>
              </w:rPr>
              <w:t>Town</w:t>
            </w:r>
            <w:r w:rsidRPr="3D7A6A44" w:rsidR="00F146DF">
              <w:rPr>
                <w:sz w:val="22"/>
                <w:szCs w:val="22"/>
              </w:rPr>
              <w:t xml:space="preserve"> Div</w:t>
            </w:r>
            <w:r w:rsidRPr="3D7A6A44" w:rsidR="00F146DF">
              <w:rPr>
                <w:sz w:val="22"/>
                <w:szCs w:val="22"/>
              </w:rPr>
              <w:t>ision</w:t>
            </w:r>
          </w:p>
        </w:tc>
      </w:tr>
      <w:tr w:rsidRPr="00F146DF" w:rsidR="00F146DF" w:rsidTr="3D7A6A44" w14:paraId="597A8426" w14:textId="77777777">
        <w:tc>
          <w:tcPr>
            <w:tcW w:w="9016" w:type="dxa"/>
            <w:tcMar/>
          </w:tcPr>
          <w:p w:rsidRPr="00F146DF" w:rsidR="00F146DF" w:rsidP="00F146DF" w:rsidRDefault="00F146DF" w14:paraId="66020F1F" w14:textId="77777777">
            <w:pPr>
              <w:spacing w:line="360" w:lineRule="auto"/>
              <w:rPr>
                <w:b/>
                <w:bCs/>
                <w:sz w:val="22"/>
                <w:szCs w:val="22"/>
              </w:rPr>
            </w:pPr>
            <w:r w:rsidRPr="00F146DF">
              <w:rPr>
                <w:b/>
                <w:bCs/>
                <w:sz w:val="22"/>
                <w:szCs w:val="22"/>
              </w:rPr>
              <w:t>8. Please give the level number of the unit, district, or division named above (You will find the level number on GO)</w:t>
            </w:r>
          </w:p>
          <w:p w:rsidRPr="00F146DF" w:rsidR="00F146DF" w:rsidP="00F146DF" w:rsidRDefault="00F146DF" w14:paraId="780B02E2" w14:textId="5D7D6E94">
            <w:pPr>
              <w:spacing w:line="360" w:lineRule="auto"/>
              <w:rPr>
                <w:sz w:val="22"/>
                <w:szCs w:val="22"/>
              </w:rPr>
            </w:pPr>
            <w:r>
              <w:rPr>
                <w:sz w:val="22"/>
                <w:szCs w:val="22"/>
              </w:rPr>
              <w:t>123456</w:t>
            </w:r>
          </w:p>
        </w:tc>
      </w:tr>
      <w:tr w:rsidRPr="00F146DF" w:rsidR="00F146DF" w:rsidTr="3D7A6A44" w14:paraId="7235B25C" w14:textId="77777777">
        <w:tc>
          <w:tcPr>
            <w:tcW w:w="9016" w:type="dxa"/>
            <w:tcBorders>
              <w:bottom w:val="single" w:color="auto" w:sz="4" w:space="0"/>
            </w:tcBorders>
            <w:tcMar/>
          </w:tcPr>
          <w:p w:rsidRPr="00F146DF" w:rsidR="00F146DF" w:rsidP="00F146DF" w:rsidRDefault="00F146DF" w14:paraId="4C2C7CF2" w14:textId="77777777">
            <w:pPr>
              <w:spacing w:line="360" w:lineRule="auto"/>
              <w:rPr>
                <w:b/>
                <w:bCs/>
                <w:sz w:val="22"/>
                <w:szCs w:val="22"/>
              </w:rPr>
            </w:pPr>
            <w:r w:rsidRPr="00F146DF">
              <w:rPr>
                <w:b/>
                <w:bCs/>
                <w:sz w:val="22"/>
                <w:szCs w:val="22"/>
              </w:rPr>
              <w:t>9. Does the level you are applying for funding for have its own bank account?</w:t>
            </w:r>
          </w:p>
          <w:p w:rsidR="00F146DF" w:rsidP="00F146DF" w:rsidRDefault="00F146DF" w14:paraId="0EA7A74E" w14:textId="77777777">
            <w:pPr>
              <w:spacing w:line="360" w:lineRule="auto"/>
              <w:rPr>
                <w:sz w:val="22"/>
                <w:szCs w:val="22"/>
              </w:rPr>
            </w:pPr>
            <w:r>
              <w:rPr>
                <w:sz w:val="22"/>
                <w:szCs w:val="22"/>
              </w:rPr>
              <w:t>Yes, and we are using it</w:t>
            </w:r>
          </w:p>
          <w:p w:rsidRPr="00F146DF" w:rsidR="00F146DF" w:rsidP="00F146DF" w:rsidRDefault="00F146DF" w14:paraId="61C23344" w14:textId="66348F7D">
            <w:pPr>
              <w:spacing w:line="360" w:lineRule="auto"/>
              <w:rPr>
                <w:sz w:val="22"/>
                <w:szCs w:val="22"/>
              </w:rPr>
            </w:pPr>
          </w:p>
        </w:tc>
      </w:tr>
      <w:tr w:rsidRPr="00F146DF" w:rsidR="00F146DF" w:rsidTr="3D7A6A44" w14:paraId="33B4C138" w14:textId="77777777">
        <w:tc>
          <w:tcPr>
            <w:tcW w:w="9016" w:type="dxa"/>
            <w:tcBorders>
              <w:bottom w:val="single" w:color="auto" w:sz="4" w:space="0"/>
            </w:tcBorders>
            <w:tcMar/>
          </w:tcPr>
          <w:p w:rsidR="00F146DF" w:rsidP="00F146DF" w:rsidRDefault="00F146DF" w14:paraId="56198023" w14:textId="77777777">
            <w:pPr>
              <w:spacing w:line="360" w:lineRule="auto"/>
              <w:rPr>
                <w:b/>
                <w:bCs/>
                <w:sz w:val="22"/>
                <w:szCs w:val="22"/>
              </w:rPr>
            </w:pPr>
            <w:r w:rsidRPr="00F146DF">
              <w:rPr>
                <w:b/>
                <w:bCs/>
                <w:sz w:val="22"/>
                <w:szCs w:val="22"/>
              </w:rPr>
              <w:t>10. What is the current balance on the account?</w:t>
            </w:r>
          </w:p>
          <w:p w:rsidRPr="00F146DF" w:rsidR="00F146DF" w:rsidP="00F146DF" w:rsidRDefault="00F146DF" w14:paraId="679E01B7" w14:textId="2148689D">
            <w:pPr>
              <w:spacing w:line="360" w:lineRule="auto"/>
              <w:rPr>
                <w:sz w:val="22"/>
                <w:szCs w:val="22"/>
              </w:rPr>
            </w:pPr>
            <w:r>
              <w:rPr>
                <w:sz w:val="22"/>
                <w:szCs w:val="22"/>
              </w:rPr>
              <w:t>£1250</w:t>
            </w:r>
          </w:p>
        </w:tc>
      </w:tr>
      <w:tr w:rsidRPr="00F146DF" w:rsidR="00F146DF" w:rsidTr="3D7A6A44" w14:paraId="10D37D1C" w14:textId="77777777">
        <w:tc>
          <w:tcPr>
            <w:tcW w:w="9016" w:type="dxa"/>
            <w:tcBorders>
              <w:bottom w:val="single" w:color="auto" w:sz="4" w:space="0"/>
            </w:tcBorders>
            <w:tcMar/>
          </w:tcPr>
          <w:p w:rsidR="00F146DF" w:rsidP="00F146DF" w:rsidRDefault="00F146DF" w14:paraId="5E3477B4" w14:textId="77777777">
            <w:pPr>
              <w:spacing w:line="360" w:lineRule="auto"/>
              <w:rPr>
                <w:b/>
                <w:bCs/>
                <w:sz w:val="22"/>
                <w:szCs w:val="22"/>
              </w:rPr>
            </w:pPr>
            <w:r>
              <w:rPr>
                <w:b/>
                <w:bCs/>
                <w:sz w:val="22"/>
                <w:szCs w:val="22"/>
              </w:rPr>
              <w:t>11. If you have ring-fenced some of the money in the account for a particular purpose, please tell us about that here.</w:t>
            </w:r>
          </w:p>
          <w:p w:rsidRPr="00F146DF" w:rsidR="00F146DF" w:rsidP="00F146DF" w:rsidRDefault="00F146DF" w14:paraId="1F295CA2" w14:textId="560CA193">
            <w:pPr>
              <w:spacing w:line="360" w:lineRule="auto"/>
              <w:rPr>
                <w:sz w:val="22"/>
                <w:szCs w:val="22"/>
              </w:rPr>
            </w:pPr>
            <w:r>
              <w:rPr>
                <w:sz w:val="22"/>
                <w:szCs w:val="22"/>
              </w:rPr>
              <w:t>To support units with annual subscription payments, and to buy a new tent for division-wide camps.</w:t>
            </w:r>
          </w:p>
        </w:tc>
      </w:tr>
      <w:tr w:rsidRPr="00F146DF" w:rsidR="00F146DF" w:rsidTr="3D7A6A44" w14:paraId="74516ADD" w14:textId="77777777">
        <w:tc>
          <w:tcPr>
            <w:tcW w:w="9016" w:type="dxa"/>
            <w:tcBorders>
              <w:bottom w:val="single" w:color="auto" w:sz="4" w:space="0"/>
            </w:tcBorders>
            <w:tcMar/>
          </w:tcPr>
          <w:p w:rsidR="00F146DF" w:rsidP="00F146DF" w:rsidRDefault="00F146DF" w14:paraId="2CBC7DA1" w14:textId="16192184">
            <w:pPr>
              <w:spacing w:line="360" w:lineRule="auto"/>
              <w:rPr>
                <w:b/>
                <w:bCs/>
                <w:sz w:val="22"/>
                <w:szCs w:val="22"/>
              </w:rPr>
            </w:pPr>
            <w:r>
              <w:rPr>
                <w:b/>
                <w:bCs/>
                <w:sz w:val="22"/>
                <w:szCs w:val="22"/>
              </w:rPr>
              <w:t xml:space="preserve">12. Please upload the bank statement for the level you are applying for. The statement must be less than three months old and show the account balance, name of the level and date. If you are having issues uploading, please email the statement to </w:t>
            </w:r>
            <w:hyperlink w:history="1" r:id="rId8">
              <w:r w:rsidRPr="0052454F">
                <w:rPr>
                  <w:rStyle w:val="Hyperlink"/>
                  <w:b/>
                  <w:bCs/>
                  <w:sz w:val="22"/>
                  <w:szCs w:val="22"/>
                </w:rPr>
                <w:t>funding@girlguiding-scot.org.uk</w:t>
              </w:r>
            </w:hyperlink>
            <w:r>
              <w:rPr>
                <w:b/>
                <w:bCs/>
                <w:sz w:val="22"/>
                <w:szCs w:val="22"/>
              </w:rPr>
              <w:t>.</w:t>
            </w:r>
          </w:p>
          <w:p w:rsidRPr="00F146DF" w:rsidR="00F146DF" w:rsidP="00F146DF" w:rsidRDefault="00F146DF" w14:paraId="0A6F8BC3" w14:textId="7CB9AD26">
            <w:pPr>
              <w:spacing w:line="360" w:lineRule="auto"/>
              <w:rPr>
                <w:sz w:val="22"/>
                <w:szCs w:val="22"/>
              </w:rPr>
            </w:pPr>
            <w:r>
              <w:rPr>
                <w:sz w:val="22"/>
                <w:szCs w:val="22"/>
              </w:rPr>
              <w:t>Bank statement.pdf</w:t>
            </w:r>
          </w:p>
        </w:tc>
      </w:tr>
      <w:tr w:rsidRPr="00F146DF" w:rsidR="00F146DF" w:rsidTr="3D7A6A44" w14:paraId="56C52120" w14:textId="77777777">
        <w:tc>
          <w:tcPr>
            <w:tcW w:w="9016" w:type="dxa"/>
            <w:tcBorders>
              <w:bottom w:val="single" w:color="auto" w:sz="4" w:space="0"/>
            </w:tcBorders>
            <w:tcMar/>
          </w:tcPr>
          <w:p w:rsidR="00F146DF" w:rsidP="00F146DF" w:rsidRDefault="00F146DF" w14:paraId="00E240F9" w14:textId="77777777">
            <w:pPr>
              <w:spacing w:line="360" w:lineRule="auto"/>
              <w:rPr>
                <w:b/>
                <w:bCs/>
                <w:sz w:val="22"/>
                <w:szCs w:val="22"/>
              </w:rPr>
            </w:pPr>
            <w:r>
              <w:rPr>
                <w:b/>
                <w:bCs/>
                <w:sz w:val="22"/>
                <w:szCs w:val="22"/>
              </w:rPr>
              <w:t>13. If you have not uploaded a bank statement, please tell us why. If you have uploaded a bank statement, please write N/A here.</w:t>
            </w:r>
          </w:p>
          <w:p w:rsidRPr="00F146DF" w:rsidR="00F146DF" w:rsidP="00F146DF" w:rsidRDefault="00F146DF" w14:paraId="727D94DF" w14:textId="69CF1866">
            <w:pPr>
              <w:spacing w:line="360" w:lineRule="auto"/>
              <w:rPr>
                <w:sz w:val="22"/>
                <w:szCs w:val="22"/>
              </w:rPr>
            </w:pPr>
            <w:r>
              <w:rPr>
                <w:sz w:val="22"/>
                <w:szCs w:val="22"/>
              </w:rPr>
              <w:t>N/A</w:t>
            </w:r>
          </w:p>
        </w:tc>
      </w:tr>
      <w:tr w:rsidRPr="00F146DF" w:rsidR="00F146DF" w:rsidTr="3D7A6A44" w14:paraId="157AA373" w14:textId="77777777">
        <w:tc>
          <w:tcPr>
            <w:tcW w:w="9016" w:type="dxa"/>
            <w:tcBorders>
              <w:bottom w:val="single" w:color="auto" w:sz="4" w:space="0"/>
            </w:tcBorders>
            <w:tcMar/>
          </w:tcPr>
          <w:p w:rsidR="00F146DF" w:rsidP="00F146DF" w:rsidRDefault="00F146DF" w14:paraId="1AC6FAC9" w14:textId="77777777">
            <w:pPr>
              <w:spacing w:line="360" w:lineRule="auto"/>
              <w:rPr>
                <w:b/>
                <w:bCs/>
                <w:sz w:val="22"/>
                <w:szCs w:val="22"/>
              </w:rPr>
            </w:pPr>
            <w:r>
              <w:rPr>
                <w:b/>
                <w:bCs/>
                <w:sz w:val="22"/>
                <w:szCs w:val="22"/>
              </w:rPr>
              <w:t>14. How many girls do you expect to directly benefit from the funding?</w:t>
            </w:r>
          </w:p>
          <w:p w:rsidRPr="00F146DF" w:rsidR="00F146DF" w:rsidP="00F146DF" w:rsidRDefault="00F146DF" w14:paraId="5BD8567B" w14:textId="20EEAC05">
            <w:pPr>
              <w:spacing w:line="360" w:lineRule="auto"/>
              <w:rPr>
                <w:sz w:val="22"/>
                <w:szCs w:val="22"/>
              </w:rPr>
            </w:pPr>
            <w:r w:rsidRPr="3D54B9EC">
              <w:rPr>
                <w:sz w:val="22"/>
                <w:szCs w:val="22"/>
              </w:rPr>
              <w:t>83</w:t>
            </w:r>
          </w:p>
        </w:tc>
      </w:tr>
      <w:tr w:rsidRPr="00F146DF" w:rsidR="00F146DF" w:rsidTr="3D7A6A44" w14:paraId="6A7EC3E1" w14:textId="77777777">
        <w:tc>
          <w:tcPr>
            <w:tcW w:w="9016" w:type="dxa"/>
            <w:tcBorders>
              <w:bottom w:val="single" w:color="auto" w:sz="4" w:space="0"/>
            </w:tcBorders>
            <w:tcMar/>
          </w:tcPr>
          <w:p w:rsidR="00F146DF" w:rsidP="00F146DF" w:rsidRDefault="00F146DF" w14:paraId="3CFBA634" w14:textId="77777777">
            <w:pPr>
              <w:spacing w:line="360" w:lineRule="auto"/>
              <w:rPr>
                <w:b/>
                <w:bCs/>
                <w:sz w:val="22"/>
                <w:szCs w:val="22"/>
              </w:rPr>
            </w:pPr>
            <w:r>
              <w:rPr>
                <w:b/>
                <w:bCs/>
                <w:sz w:val="22"/>
                <w:szCs w:val="22"/>
              </w:rPr>
              <w:t>15. How many adults do you expect to directly benefit from the funding?</w:t>
            </w:r>
          </w:p>
          <w:p w:rsidRPr="00F146DF" w:rsidR="00F146DF" w:rsidP="00F146DF" w:rsidRDefault="00F146DF" w14:paraId="1CDD226F" w14:textId="42F6531B">
            <w:pPr>
              <w:spacing w:line="360" w:lineRule="auto"/>
              <w:rPr>
                <w:sz w:val="22"/>
                <w:szCs w:val="22"/>
              </w:rPr>
            </w:pPr>
            <w:r w:rsidRPr="3D54B9EC">
              <w:rPr>
                <w:sz w:val="22"/>
                <w:szCs w:val="22"/>
              </w:rPr>
              <w:t>1</w:t>
            </w:r>
            <w:r w:rsidRPr="3D54B9EC" w:rsidR="7C052016">
              <w:rPr>
                <w:sz w:val="22"/>
                <w:szCs w:val="22"/>
              </w:rPr>
              <w:t>2</w:t>
            </w:r>
          </w:p>
        </w:tc>
      </w:tr>
      <w:tr w:rsidRPr="00F146DF" w:rsidR="00F146DF" w:rsidTr="3D7A6A44" w14:paraId="17C0C888" w14:textId="77777777">
        <w:tc>
          <w:tcPr>
            <w:tcW w:w="9016" w:type="dxa"/>
            <w:tcBorders>
              <w:bottom w:val="single" w:color="auto" w:sz="4" w:space="0"/>
            </w:tcBorders>
            <w:tcMar/>
          </w:tcPr>
          <w:p w:rsidRPr="00F146DF" w:rsidR="00F146DF" w:rsidP="00F146DF" w:rsidRDefault="00F146DF" w14:paraId="635478C6" w14:textId="77777777">
            <w:pPr>
              <w:rPr>
                <w:b/>
                <w:bCs/>
                <w:sz w:val="22"/>
                <w:szCs w:val="22"/>
              </w:rPr>
            </w:pPr>
            <w:r w:rsidRPr="00F146DF">
              <w:rPr>
                <w:b/>
                <w:bCs/>
                <w:sz w:val="22"/>
                <w:szCs w:val="22"/>
              </w:rPr>
              <w:t>16. You can apply for £500 of support across up to 3 categories. Please give us a breakdown of how much funding you are requesting across your chosen categories.</w:t>
            </w:r>
          </w:p>
          <w:p w:rsidRPr="00F146DF" w:rsidR="00F146DF" w:rsidP="00F146DF" w:rsidRDefault="00F146DF" w14:paraId="3AAA3825" w14:textId="77777777">
            <w:pPr>
              <w:rPr>
                <w:b/>
                <w:bCs/>
                <w:sz w:val="22"/>
                <w:szCs w:val="22"/>
              </w:rPr>
            </w:pPr>
          </w:p>
          <w:p w:rsidRPr="00F146DF" w:rsidR="00F146DF" w:rsidP="00F146DF" w:rsidRDefault="00F146DF" w14:paraId="2F38C11A" w14:textId="282C25F6">
            <w:pPr>
              <w:pStyle w:val="ListParagraph"/>
              <w:numPr>
                <w:ilvl w:val="0"/>
                <w:numId w:val="4"/>
              </w:numPr>
              <w:ind w:left="447"/>
              <w:rPr>
                <w:b/>
                <w:bCs/>
                <w:sz w:val="22"/>
                <w:szCs w:val="22"/>
              </w:rPr>
            </w:pPr>
            <w:r w:rsidRPr="00F146DF">
              <w:rPr>
                <w:b/>
                <w:bCs/>
                <w:sz w:val="22"/>
                <w:szCs w:val="22"/>
              </w:rPr>
              <w:t>Meeting place rent (6 months maximum)</w:t>
            </w:r>
            <w:r>
              <w:rPr>
                <w:b/>
                <w:bCs/>
                <w:sz w:val="22"/>
                <w:szCs w:val="22"/>
              </w:rPr>
              <w:t>:</w:t>
            </w:r>
          </w:p>
          <w:p w:rsidRPr="00F146DF" w:rsidR="00F146DF" w:rsidP="00F146DF" w:rsidRDefault="00F146DF" w14:paraId="2F54DE3C" w14:textId="68DB46A1">
            <w:pPr>
              <w:rPr>
                <w:b/>
                <w:bCs/>
                <w:sz w:val="22"/>
                <w:szCs w:val="22"/>
              </w:rPr>
            </w:pPr>
          </w:p>
          <w:p w:rsidR="00F146DF" w:rsidP="7B8EB986" w:rsidRDefault="00F146DF" w14:paraId="4339976E" w14:textId="13C22F28">
            <w:pPr>
              <w:pStyle w:val="ListParagraph"/>
              <w:numPr>
                <w:ilvl w:val="0"/>
                <w:numId w:val="7"/>
              </w:numPr>
              <w:ind w:left="447"/>
            </w:pPr>
            <w:r w:rsidRPr="00F146DF">
              <w:rPr>
                <w:b/>
                <w:bCs/>
                <w:sz w:val="22"/>
                <w:szCs w:val="22"/>
              </w:rPr>
              <w:t>Uniform (official guiding uniform only, 1 item per person)</w:t>
            </w:r>
            <w:r>
              <w:rPr>
                <w:b/>
                <w:bCs/>
                <w:sz w:val="22"/>
                <w:szCs w:val="22"/>
              </w:rPr>
              <w:t>:</w:t>
            </w:r>
          </w:p>
          <w:p w:rsidR="19B38832" w:rsidP="19B38832" w:rsidRDefault="19B38832" w14:paraId="7250F8D0" w14:textId="0C5B0AF5"/>
          <w:p w:rsidR="79FFB442" w:rsidP="19B38832" w:rsidRDefault="79FFB442" w14:paraId="043D193E" w14:textId="5B23D7FF">
            <w:pPr>
              <w:pStyle w:val="ListParagraph"/>
              <w:numPr>
                <w:ilvl w:val="0"/>
                <w:numId w:val="7"/>
              </w:numPr>
              <w:ind w:left="447"/>
              <w:rPr>
                <w:rFonts w:eastAsia="Poppins" w:cs="Poppins"/>
                <w:b/>
                <w:bCs/>
                <w:color w:val="000000" w:themeColor="text1"/>
                <w:sz w:val="22"/>
                <w:szCs w:val="22"/>
              </w:rPr>
            </w:pPr>
            <w:r w:rsidRPr="19B38832">
              <w:rPr>
                <w:rFonts w:eastAsia="Poppins" w:cs="Poppins"/>
                <w:b/>
                <w:bCs/>
                <w:color w:val="000000" w:themeColor="text1"/>
                <w:sz w:val="22"/>
                <w:szCs w:val="22"/>
              </w:rPr>
              <w:t>Subscriptions:</w:t>
            </w:r>
          </w:p>
          <w:p w:rsidRPr="00F146DF" w:rsidR="00F146DF" w:rsidP="00F146DF" w:rsidRDefault="00F146DF" w14:paraId="20B5285A" w14:textId="77777777">
            <w:pPr>
              <w:pStyle w:val="ListParagraph"/>
              <w:rPr>
                <w:b/>
                <w:bCs/>
                <w:sz w:val="22"/>
                <w:szCs w:val="22"/>
              </w:rPr>
            </w:pPr>
          </w:p>
          <w:p w:rsidRPr="00F146DF" w:rsidR="00F146DF" w:rsidP="00F146DF" w:rsidRDefault="00F146DF" w14:paraId="60D9B64C" w14:textId="184E61B1">
            <w:pPr>
              <w:pStyle w:val="ListParagraph"/>
              <w:numPr>
                <w:ilvl w:val="0"/>
                <w:numId w:val="4"/>
              </w:numPr>
              <w:ind w:left="447"/>
              <w:rPr>
                <w:b/>
                <w:bCs/>
                <w:sz w:val="22"/>
                <w:szCs w:val="22"/>
              </w:rPr>
            </w:pPr>
            <w:r w:rsidRPr="00F146DF">
              <w:rPr>
                <w:b/>
                <w:bCs/>
                <w:sz w:val="22"/>
                <w:szCs w:val="22"/>
              </w:rPr>
              <w:t>Resources (including programme materials, badges, equipment)</w:t>
            </w:r>
            <w:r>
              <w:rPr>
                <w:b/>
                <w:bCs/>
                <w:sz w:val="22"/>
                <w:szCs w:val="22"/>
              </w:rPr>
              <w:t>:</w:t>
            </w:r>
          </w:p>
          <w:p w:rsidRPr="00F146DF" w:rsidR="00F146DF" w:rsidP="00F146DF" w:rsidRDefault="00F146DF" w14:paraId="1B3364E4" w14:textId="77777777">
            <w:pPr>
              <w:pStyle w:val="ListParagraph"/>
              <w:ind w:left="447"/>
              <w:rPr>
                <w:b/>
                <w:bCs/>
                <w:sz w:val="22"/>
                <w:szCs w:val="22"/>
              </w:rPr>
            </w:pPr>
          </w:p>
          <w:p w:rsidRPr="00F146DF" w:rsidR="00F146DF" w:rsidP="00F146DF" w:rsidRDefault="00F146DF" w14:paraId="1DB24C28" w14:textId="54714E43">
            <w:pPr>
              <w:pStyle w:val="ListParagraph"/>
              <w:numPr>
                <w:ilvl w:val="0"/>
                <w:numId w:val="4"/>
              </w:numPr>
              <w:ind w:left="447"/>
              <w:rPr>
                <w:b w:val="1"/>
                <w:bCs w:val="1"/>
                <w:sz w:val="22"/>
                <w:szCs w:val="22"/>
              </w:rPr>
            </w:pPr>
            <w:r w:rsidRPr="66425A3E" w:rsidR="00F146DF">
              <w:rPr>
                <w:b w:val="1"/>
                <w:bCs w:val="1"/>
                <w:sz w:val="22"/>
                <w:szCs w:val="22"/>
              </w:rPr>
              <w:t xml:space="preserve">Leadership activities </w:t>
            </w:r>
            <w:r w:rsidRPr="66425A3E" w:rsidR="5741B152">
              <w:rPr>
                <w:b w:val="1"/>
                <w:bCs w:val="1"/>
                <w:sz w:val="22"/>
                <w:szCs w:val="22"/>
              </w:rPr>
              <w:t>including</w:t>
            </w:r>
            <w:r w:rsidRPr="66425A3E" w:rsidR="00F146DF">
              <w:rPr>
                <w:b w:val="1"/>
                <w:bCs w:val="1"/>
                <w:sz w:val="22"/>
                <w:szCs w:val="22"/>
              </w:rPr>
              <w:t xml:space="preserve"> </w:t>
            </w:r>
            <w:r w:rsidRPr="66425A3E" w:rsidR="00F146DF">
              <w:rPr>
                <w:b w:val="1"/>
                <w:bCs w:val="1"/>
                <w:sz w:val="22"/>
                <w:szCs w:val="22"/>
              </w:rPr>
              <w:t>trips for girls</w:t>
            </w:r>
            <w:r w:rsidRPr="66425A3E" w:rsidR="00F146DF">
              <w:rPr>
                <w:b w:val="1"/>
                <w:bCs w:val="1"/>
                <w:sz w:val="22"/>
                <w:szCs w:val="22"/>
              </w:rPr>
              <w:t>:</w:t>
            </w:r>
          </w:p>
          <w:p w:rsidRPr="00F146DF" w:rsidR="00F146DF" w:rsidP="00F146DF" w:rsidRDefault="00F146DF" w14:paraId="5C205F64" w14:textId="77777777">
            <w:pPr>
              <w:pStyle w:val="ListParagraph"/>
              <w:ind w:left="447"/>
              <w:rPr>
                <w:b/>
                <w:bCs/>
                <w:sz w:val="22"/>
                <w:szCs w:val="22"/>
              </w:rPr>
            </w:pPr>
          </w:p>
          <w:p w:rsidRPr="00F146DF" w:rsidR="00F146DF" w:rsidP="00F146DF" w:rsidRDefault="00F146DF" w14:paraId="60F85665" w14:textId="1C6C48F3">
            <w:pPr>
              <w:pStyle w:val="ListParagraph"/>
              <w:numPr>
                <w:ilvl w:val="0"/>
                <w:numId w:val="4"/>
              </w:numPr>
              <w:ind w:left="447"/>
              <w:rPr>
                <w:b/>
                <w:bCs/>
                <w:sz w:val="22"/>
                <w:szCs w:val="22"/>
              </w:rPr>
            </w:pPr>
            <w:r w:rsidRPr="00F146DF">
              <w:rPr>
                <w:b/>
                <w:bCs/>
                <w:sz w:val="22"/>
                <w:szCs w:val="22"/>
              </w:rPr>
              <w:t>Training for adults</w:t>
            </w:r>
            <w:r>
              <w:rPr>
                <w:b/>
                <w:bCs/>
                <w:sz w:val="22"/>
                <w:szCs w:val="22"/>
              </w:rPr>
              <w:t>:</w:t>
            </w:r>
          </w:p>
          <w:p w:rsidRPr="00F146DF" w:rsidR="00F146DF" w:rsidP="00F146DF" w:rsidRDefault="00F146DF" w14:paraId="32173D14" w14:textId="77777777">
            <w:pPr>
              <w:pStyle w:val="ListParagraph"/>
              <w:ind w:left="447"/>
              <w:rPr>
                <w:b/>
                <w:bCs/>
                <w:sz w:val="22"/>
                <w:szCs w:val="22"/>
              </w:rPr>
            </w:pPr>
          </w:p>
          <w:p w:rsidRPr="00F146DF" w:rsidR="00F146DF" w:rsidP="00F146DF" w:rsidRDefault="00F146DF" w14:paraId="408F00AE" w14:textId="214124D7">
            <w:pPr>
              <w:pStyle w:val="ListParagraph"/>
              <w:numPr>
                <w:ilvl w:val="0"/>
                <w:numId w:val="4"/>
              </w:numPr>
              <w:ind w:left="447"/>
              <w:rPr>
                <w:b/>
                <w:bCs/>
                <w:sz w:val="22"/>
                <w:szCs w:val="22"/>
              </w:rPr>
            </w:pPr>
            <w:r w:rsidRPr="00F146DF">
              <w:rPr>
                <w:b/>
                <w:bCs/>
                <w:sz w:val="22"/>
                <w:szCs w:val="22"/>
              </w:rPr>
              <w:t>Recruitment</w:t>
            </w:r>
            <w:r>
              <w:rPr>
                <w:b/>
                <w:bCs/>
                <w:sz w:val="22"/>
                <w:szCs w:val="22"/>
              </w:rPr>
              <w:t xml:space="preserve">: </w:t>
            </w:r>
            <w:r>
              <w:rPr>
                <w:sz w:val="22"/>
                <w:szCs w:val="22"/>
              </w:rPr>
              <w:t>£451.95</w:t>
            </w:r>
          </w:p>
          <w:p w:rsidRPr="00F146DF" w:rsidR="00F146DF" w:rsidP="00F146DF" w:rsidRDefault="00F146DF" w14:paraId="4919F9F0" w14:textId="77777777">
            <w:pPr>
              <w:pStyle w:val="ListParagraph"/>
              <w:ind w:left="447"/>
              <w:rPr>
                <w:b/>
                <w:bCs/>
                <w:sz w:val="22"/>
                <w:szCs w:val="22"/>
              </w:rPr>
            </w:pPr>
          </w:p>
          <w:p w:rsidRPr="00F146DF" w:rsidR="00F146DF" w:rsidP="00F146DF" w:rsidRDefault="00F146DF" w14:paraId="04964728" w14:textId="5B2F1B61">
            <w:pPr>
              <w:pStyle w:val="ListParagraph"/>
              <w:numPr>
                <w:ilvl w:val="0"/>
                <w:numId w:val="4"/>
              </w:numPr>
              <w:ind w:left="447"/>
              <w:rPr>
                <w:b/>
                <w:bCs/>
                <w:sz w:val="22"/>
                <w:szCs w:val="22"/>
              </w:rPr>
            </w:pPr>
            <w:r w:rsidRPr="00F146DF">
              <w:rPr>
                <w:b/>
                <w:bCs/>
                <w:sz w:val="22"/>
                <w:szCs w:val="22"/>
              </w:rPr>
              <w:t>District or division thanks and recognition</w:t>
            </w:r>
            <w:r>
              <w:rPr>
                <w:b/>
                <w:bCs/>
                <w:sz w:val="22"/>
                <w:szCs w:val="22"/>
              </w:rPr>
              <w:t>:</w:t>
            </w:r>
          </w:p>
          <w:p w:rsidRPr="00F146DF" w:rsidR="00F146DF" w:rsidP="00F146DF" w:rsidRDefault="00F146DF" w14:paraId="14346A47" w14:textId="77777777">
            <w:pPr>
              <w:pStyle w:val="ListParagraph"/>
              <w:ind w:left="447"/>
              <w:rPr>
                <w:b/>
                <w:bCs/>
                <w:sz w:val="22"/>
                <w:szCs w:val="22"/>
              </w:rPr>
            </w:pPr>
          </w:p>
          <w:p w:rsidRPr="00F146DF" w:rsidR="00F146DF" w:rsidP="00F146DF" w:rsidRDefault="00F146DF" w14:paraId="39DDE7BB" w14:textId="22AD4021">
            <w:pPr>
              <w:pStyle w:val="ListParagraph"/>
              <w:numPr>
                <w:ilvl w:val="0"/>
                <w:numId w:val="4"/>
              </w:numPr>
              <w:ind w:left="447"/>
              <w:rPr>
                <w:b/>
                <w:bCs/>
                <w:sz w:val="22"/>
                <w:szCs w:val="22"/>
              </w:rPr>
            </w:pPr>
            <w:r w:rsidRPr="00F146DF">
              <w:rPr>
                <w:b/>
                <w:bCs/>
                <w:sz w:val="22"/>
                <w:szCs w:val="22"/>
              </w:rPr>
              <w:t>Total amount requested:</w:t>
            </w:r>
            <w:r>
              <w:rPr>
                <w:b/>
                <w:bCs/>
                <w:sz w:val="22"/>
                <w:szCs w:val="22"/>
              </w:rPr>
              <w:t xml:space="preserve"> </w:t>
            </w:r>
            <w:r>
              <w:rPr>
                <w:sz w:val="22"/>
                <w:szCs w:val="22"/>
              </w:rPr>
              <w:t>£451.95</w:t>
            </w:r>
          </w:p>
          <w:p w:rsidRPr="00F146DF" w:rsidR="00F146DF" w:rsidP="00F146DF" w:rsidRDefault="00F146DF" w14:paraId="1C2D7A7D" w14:textId="241F03F0">
            <w:pPr>
              <w:spacing w:line="360" w:lineRule="auto"/>
              <w:rPr>
                <w:b/>
                <w:bCs/>
                <w:sz w:val="22"/>
                <w:szCs w:val="22"/>
              </w:rPr>
            </w:pPr>
          </w:p>
        </w:tc>
      </w:tr>
      <w:tr w:rsidRPr="00F146DF" w:rsidR="00F146DF" w:rsidTr="3D7A6A44" w14:paraId="53234CB7" w14:textId="77777777">
        <w:tc>
          <w:tcPr>
            <w:tcW w:w="9016" w:type="dxa"/>
            <w:tcBorders>
              <w:bottom w:val="single" w:color="auto" w:sz="4" w:space="0"/>
            </w:tcBorders>
            <w:tcMar/>
          </w:tcPr>
          <w:p w:rsidR="00F146DF" w:rsidP="00F146DF" w:rsidRDefault="00F146DF" w14:paraId="6FBF568B" w14:textId="77777777">
            <w:pPr>
              <w:spacing w:line="360" w:lineRule="auto"/>
              <w:rPr>
                <w:b/>
                <w:bCs/>
                <w:sz w:val="22"/>
                <w:szCs w:val="22"/>
              </w:rPr>
            </w:pPr>
            <w:r>
              <w:rPr>
                <w:b/>
                <w:bCs/>
                <w:sz w:val="22"/>
                <w:szCs w:val="22"/>
              </w:rPr>
              <w:t>17. Please tell us how you plan to spend the funding (Maximum 100 words). If your application covers support for a specific girl or volunteer rather than a whole unit, district, or division, please provide membership numbers in answer to this question. Please refer to the fund guidance notes before answering to improve your chances of being successful.</w:t>
            </w:r>
          </w:p>
          <w:p w:rsidR="00F146DF" w:rsidP="00F146DF" w:rsidRDefault="00F146DF" w14:paraId="4384DAB0" w14:textId="1B6FB3BB">
            <w:pPr>
              <w:spacing w:line="360" w:lineRule="auto"/>
              <w:rPr>
                <w:sz w:val="22"/>
                <w:szCs w:val="22"/>
              </w:rPr>
            </w:pPr>
            <w:r>
              <w:rPr>
                <w:sz w:val="22"/>
                <w:szCs w:val="22"/>
              </w:rPr>
              <w:t xml:space="preserve">We will have a stall at Queen Margaret University’s ‘Refreshers Fair’ </w:t>
            </w:r>
            <w:r w:rsidRPr="3D54B9EC" w:rsidR="2FE5DE43">
              <w:rPr>
                <w:sz w:val="22"/>
                <w:szCs w:val="22"/>
              </w:rPr>
              <w:t>on 12 February</w:t>
            </w:r>
            <w:r w:rsidRPr="3D54B9EC">
              <w:rPr>
                <w:sz w:val="22"/>
                <w:szCs w:val="22"/>
              </w:rPr>
              <w:t>.</w:t>
            </w:r>
            <w:r>
              <w:rPr>
                <w:sz w:val="22"/>
                <w:szCs w:val="22"/>
              </w:rPr>
              <w:t xml:space="preserve"> 3 volunteers will attend: a leader, commissioner, and PRA. We need physical recruitment </w:t>
            </w:r>
            <w:r w:rsidRPr="3D54B9EC">
              <w:rPr>
                <w:sz w:val="22"/>
                <w:szCs w:val="22"/>
              </w:rPr>
              <w:t>material</w:t>
            </w:r>
            <w:r w:rsidRPr="3D54B9EC" w:rsidR="5BB0B6F1">
              <w:rPr>
                <w:sz w:val="22"/>
                <w:szCs w:val="22"/>
              </w:rPr>
              <w:t>s (listed below)</w:t>
            </w:r>
            <w:r w:rsidRPr="3D54B9EC">
              <w:rPr>
                <w:sz w:val="22"/>
                <w:szCs w:val="22"/>
              </w:rPr>
              <w:t>,</w:t>
            </w:r>
            <w:r>
              <w:rPr>
                <w:sz w:val="22"/>
                <w:szCs w:val="22"/>
              </w:rPr>
              <w:t xml:space="preserve"> which will also be used at </w:t>
            </w:r>
            <w:r w:rsidRPr="3D54B9EC" w:rsidR="14487953">
              <w:rPr>
                <w:sz w:val="22"/>
                <w:szCs w:val="22"/>
              </w:rPr>
              <w:t>2 local community</w:t>
            </w:r>
            <w:r>
              <w:rPr>
                <w:sz w:val="22"/>
                <w:szCs w:val="22"/>
              </w:rPr>
              <w:t xml:space="preserve"> events</w:t>
            </w:r>
            <w:r w:rsidRPr="3D54B9EC" w:rsidR="764462EE">
              <w:rPr>
                <w:sz w:val="22"/>
                <w:szCs w:val="22"/>
              </w:rPr>
              <w:t xml:space="preserve"> in March and April</w:t>
            </w:r>
            <w:r w:rsidRPr="3D54B9EC" w:rsidR="0D8863E0">
              <w:rPr>
                <w:sz w:val="22"/>
                <w:szCs w:val="22"/>
              </w:rPr>
              <w:t>.</w:t>
            </w:r>
            <w:r w:rsidRPr="3D54B9EC">
              <w:rPr>
                <w:sz w:val="22"/>
                <w:szCs w:val="22"/>
              </w:rPr>
              <w:t xml:space="preserve"> Th</w:t>
            </w:r>
            <w:r w:rsidRPr="3D54B9EC" w:rsidR="7C7F2A01">
              <w:rPr>
                <w:sz w:val="22"/>
                <w:szCs w:val="22"/>
              </w:rPr>
              <w:t>e funding will make it easier for current volunteers recruit new people.</w:t>
            </w:r>
          </w:p>
          <w:p w:rsidR="00F146DF" w:rsidP="00F146DF" w:rsidRDefault="00F146DF" w14:paraId="773FC8EA" w14:textId="77777777">
            <w:pPr>
              <w:spacing w:line="360" w:lineRule="auto"/>
              <w:rPr>
                <w:sz w:val="22"/>
                <w:szCs w:val="22"/>
              </w:rPr>
            </w:pPr>
          </w:p>
          <w:p w:rsidR="00F146DF" w:rsidP="00F146DF" w:rsidRDefault="00F146DF" w14:paraId="56204AA4" w14:textId="414FA777">
            <w:pPr>
              <w:spacing w:line="360" w:lineRule="auto"/>
              <w:rPr>
                <w:sz w:val="22"/>
                <w:szCs w:val="22"/>
              </w:rPr>
            </w:pPr>
            <w:r>
              <w:rPr>
                <w:sz w:val="22"/>
                <w:szCs w:val="22"/>
              </w:rPr>
              <w:t>Stall fee - £130</w:t>
            </w:r>
          </w:p>
          <w:p w:rsidR="00F146DF" w:rsidP="00F146DF" w:rsidRDefault="19BB2936" w14:paraId="4F3971D5" w14:textId="3954F4D8">
            <w:pPr>
              <w:spacing w:line="360" w:lineRule="auto"/>
              <w:rPr>
                <w:sz w:val="22"/>
                <w:szCs w:val="22"/>
              </w:rPr>
            </w:pPr>
            <w:r w:rsidRPr="3D54B9EC">
              <w:rPr>
                <w:sz w:val="22"/>
                <w:szCs w:val="22"/>
              </w:rPr>
              <w:t>T</w:t>
            </w:r>
            <w:r w:rsidRPr="3D54B9EC" w:rsidR="00F146DF">
              <w:rPr>
                <w:sz w:val="22"/>
                <w:szCs w:val="22"/>
              </w:rPr>
              <w:t>ablecloth - £8</w:t>
            </w:r>
          </w:p>
          <w:p w:rsidR="00F146DF" w:rsidP="00F146DF" w:rsidRDefault="00F146DF" w14:paraId="5425491F" w14:textId="3C17E01D">
            <w:pPr>
              <w:spacing w:line="360" w:lineRule="auto"/>
              <w:rPr>
                <w:sz w:val="22"/>
                <w:szCs w:val="22"/>
              </w:rPr>
            </w:pPr>
            <w:r>
              <w:rPr>
                <w:sz w:val="22"/>
                <w:szCs w:val="22"/>
              </w:rPr>
              <w:t>GGS table runner - £55</w:t>
            </w:r>
          </w:p>
          <w:p w:rsidR="00F146DF" w:rsidP="00F146DF" w:rsidRDefault="00F146DF" w14:paraId="16B81D55" w14:textId="028F73AA">
            <w:pPr>
              <w:spacing w:line="360" w:lineRule="auto"/>
              <w:rPr>
                <w:sz w:val="22"/>
                <w:szCs w:val="22"/>
              </w:rPr>
            </w:pPr>
            <w:r>
              <w:rPr>
                <w:sz w:val="22"/>
                <w:szCs w:val="22"/>
              </w:rPr>
              <w:t>Pop-up banner - £55</w:t>
            </w:r>
          </w:p>
          <w:p w:rsidR="00F146DF" w:rsidP="00F146DF" w:rsidRDefault="00F146DF" w14:paraId="22BD5819" w14:textId="44582D9A">
            <w:pPr>
              <w:spacing w:line="360" w:lineRule="auto"/>
              <w:rPr>
                <w:sz w:val="22"/>
                <w:szCs w:val="22"/>
              </w:rPr>
            </w:pPr>
            <w:r>
              <w:rPr>
                <w:sz w:val="22"/>
                <w:szCs w:val="22"/>
              </w:rPr>
              <w:t>Presentation board - £150</w:t>
            </w:r>
          </w:p>
          <w:p w:rsidR="00F146DF" w:rsidP="00F146DF" w:rsidRDefault="00F146DF" w14:paraId="40D51845" w14:textId="77777777">
            <w:pPr>
              <w:spacing w:line="360" w:lineRule="auto"/>
              <w:rPr>
                <w:sz w:val="22"/>
                <w:szCs w:val="22"/>
              </w:rPr>
            </w:pPr>
            <w:r>
              <w:rPr>
                <w:sz w:val="22"/>
                <w:szCs w:val="22"/>
              </w:rPr>
              <w:t>GGS button badges x 50 - £33.50</w:t>
            </w:r>
          </w:p>
          <w:p w:rsidR="00F146DF" w:rsidP="00F146DF" w:rsidRDefault="00F146DF" w14:paraId="2BD7502E" w14:textId="77777777">
            <w:pPr>
              <w:spacing w:line="360" w:lineRule="auto"/>
              <w:rPr>
                <w:sz w:val="22"/>
                <w:szCs w:val="22"/>
              </w:rPr>
            </w:pPr>
            <w:r>
              <w:rPr>
                <w:sz w:val="22"/>
                <w:szCs w:val="22"/>
              </w:rPr>
              <w:t>Volunteer expenses – 3 x return bus tickets, £5.50 each (£16.50)</w:t>
            </w:r>
          </w:p>
          <w:p w:rsidRPr="00F146DF" w:rsidR="00F146DF" w:rsidP="00F146DF" w:rsidRDefault="00F146DF" w14:paraId="12FEC6F4" w14:textId="06915E09">
            <w:pPr>
              <w:spacing w:line="360" w:lineRule="auto"/>
              <w:rPr>
                <w:sz w:val="22"/>
                <w:szCs w:val="22"/>
              </w:rPr>
            </w:pPr>
            <w:r>
              <w:rPr>
                <w:sz w:val="22"/>
                <w:szCs w:val="22"/>
              </w:rPr>
              <w:t>Student and volunteer leaflets - £3.95 delivery</w:t>
            </w:r>
          </w:p>
        </w:tc>
      </w:tr>
      <w:tr w:rsidRPr="00F146DF" w:rsidR="00F146DF" w:rsidTr="3D7A6A44" w14:paraId="7E7DE39C" w14:textId="77777777">
        <w:tc>
          <w:tcPr>
            <w:tcW w:w="9016" w:type="dxa"/>
            <w:tcBorders>
              <w:bottom w:val="single" w:color="auto" w:sz="4" w:space="0"/>
            </w:tcBorders>
            <w:tcMar/>
          </w:tcPr>
          <w:p w:rsidR="00F146DF" w:rsidP="00F146DF" w:rsidRDefault="00F146DF" w14:paraId="5C300B4C" w14:textId="77777777">
            <w:pPr>
              <w:spacing w:line="360" w:lineRule="auto"/>
              <w:rPr>
                <w:b/>
                <w:bCs/>
                <w:sz w:val="22"/>
                <w:szCs w:val="22"/>
              </w:rPr>
            </w:pPr>
            <w:r>
              <w:rPr>
                <w:b/>
                <w:bCs/>
                <w:sz w:val="22"/>
                <w:szCs w:val="22"/>
              </w:rPr>
              <w:t>18. We’re keen to support girl-led guiding. How have girls shaped your request? (E.g. have they told you they want to go on a trip, take part in specific activities, or want particular equipment for the unit? If you’re applying for running costs like rent or membership fees, have parents/carers indicated that they would struggle with costs if fees were to increase? (Maximum 100 words)</w:t>
            </w:r>
          </w:p>
          <w:p w:rsidR="00F146DF" w:rsidP="00F146DF" w:rsidRDefault="00F146DF" w14:paraId="0131F940" w14:textId="77777777">
            <w:pPr>
              <w:spacing w:line="360" w:lineRule="auto"/>
              <w:rPr>
                <w:sz w:val="22"/>
                <w:szCs w:val="22"/>
              </w:rPr>
            </w:pPr>
            <w:r>
              <w:rPr>
                <w:sz w:val="22"/>
                <w:szCs w:val="22"/>
              </w:rPr>
              <w:t>Our young members have asked to do more adventurous activities and to go on trips. We do not currently have enough volunteers to comply with Girlguiding Scotland ratios outside the meeting place for all units, and so our girls are missing out on these experiences.</w:t>
            </w:r>
          </w:p>
          <w:p w:rsidRPr="00F146DF" w:rsidR="00F146DF" w:rsidP="00F146DF" w:rsidRDefault="00F146DF" w14:paraId="0C42ECAA" w14:textId="1C0D5A26">
            <w:pPr>
              <w:spacing w:line="360" w:lineRule="auto"/>
              <w:rPr>
                <w:sz w:val="22"/>
                <w:szCs w:val="22"/>
              </w:rPr>
            </w:pPr>
            <w:r>
              <w:rPr>
                <w:sz w:val="22"/>
                <w:szCs w:val="22"/>
              </w:rPr>
              <w:t>Our division has 83 girls waiting to join, and more volunteers would help in welcoming them to guiding, potentially opening more units or being able to increase unit capacity.</w:t>
            </w:r>
          </w:p>
        </w:tc>
      </w:tr>
      <w:tr w:rsidRPr="00F146DF" w:rsidR="00F146DF" w:rsidTr="3D7A6A44" w14:paraId="7D04F341" w14:textId="77777777">
        <w:tc>
          <w:tcPr>
            <w:tcW w:w="9016" w:type="dxa"/>
            <w:tcBorders>
              <w:bottom w:val="single" w:color="auto" w:sz="4" w:space="0"/>
            </w:tcBorders>
            <w:tcMar/>
          </w:tcPr>
          <w:p w:rsidR="00F146DF" w:rsidP="00F146DF" w:rsidRDefault="00F146DF" w14:paraId="612E3400" w14:textId="77777777">
            <w:pPr>
              <w:spacing w:line="360" w:lineRule="auto"/>
              <w:rPr>
                <w:b/>
                <w:bCs/>
                <w:sz w:val="22"/>
                <w:szCs w:val="22"/>
              </w:rPr>
            </w:pPr>
            <w:r>
              <w:rPr>
                <w:b/>
                <w:bCs/>
                <w:sz w:val="22"/>
                <w:szCs w:val="22"/>
              </w:rPr>
              <w:t>19. If we are oversubscribed, we will prioritise levels that haven’t had funding previously and those in financial need. Is there anything else you’d like us to take into account when considering your application? (Maximum 50 words)</w:t>
            </w:r>
          </w:p>
          <w:p w:rsidRPr="00F146DF" w:rsidR="00F146DF" w:rsidP="00F146DF" w:rsidRDefault="00F146DF" w14:paraId="3E91DE2B" w14:textId="1576E44A">
            <w:pPr>
              <w:spacing w:line="360" w:lineRule="auto"/>
              <w:rPr>
                <w:sz w:val="22"/>
                <w:szCs w:val="22"/>
              </w:rPr>
            </w:pPr>
            <w:r>
              <w:rPr>
                <w:sz w:val="22"/>
                <w:szCs w:val="22"/>
              </w:rPr>
              <w:t>We have not previously received funding. This funding will not only support our stall at QMU, but will support recruitment stalls for years to come by giving us a basic setup. This will help us in continuing to reach more young members and adults.</w:t>
            </w:r>
          </w:p>
        </w:tc>
      </w:tr>
      <w:tr w:rsidRPr="00F146DF" w:rsidR="00F146DF" w:rsidTr="3D7A6A44" w14:paraId="709E2E0C" w14:textId="77777777">
        <w:tc>
          <w:tcPr>
            <w:tcW w:w="9016" w:type="dxa"/>
            <w:tcBorders>
              <w:bottom w:val="single" w:color="auto" w:sz="4" w:space="0"/>
            </w:tcBorders>
            <w:tcMar/>
          </w:tcPr>
          <w:p w:rsidR="00F146DF" w:rsidP="00F146DF" w:rsidRDefault="00F146DF" w14:paraId="68FDB7E6" w14:textId="77777777">
            <w:pPr>
              <w:spacing w:line="360" w:lineRule="auto"/>
              <w:rPr>
                <w:b/>
                <w:bCs/>
                <w:sz w:val="22"/>
                <w:szCs w:val="22"/>
              </w:rPr>
            </w:pPr>
            <w:r>
              <w:rPr>
                <w:b/>
                <w:bCs/>
                <w:sz w:val="22"/>
                <w:szCs w:val="22"/>
              </w:rPr>
              <w:t>20. I understand that if funding is awarded, we will be required to submit an evaluation form by 31 August 2026 or the funding will need to be returned to Girlguiding Scotland.</w:t>
            </w:r>
          </w:p>
          <w:p w:rsidRPr="00F146DF" w:rsidR="00F146DF" w:rsidP="00F146DF" w:rsidRDefault="00F146DF" w14:paraId="41F50A6F" w14:textId="3DE1B08D">
            <w:pPr>
              <w:spacing w:line="360" w:lineRule="auto"/>
              <w:rPr>
                <w:sz w:val="22"/>
                <w:szCs w:val="22"/>
              </w:rPr>
            </w:pPr>
            <w:r>
              <w:rPr>
                <w:sz w:val="22"/>
                <w:szCs w:val="22"/>
              </w:rPr>
              <w:t>I understand.</w:t>
            </w:r>
          </w:p>
        </w:tc>
      </w:tr>
    </w:tbl>
    <w:p w:rsidRPr="00F146DF" w:rsidR="00F146DF" w:rsidP="00F146DF" w:rsidRDefault="00F146DF" w14:paraId="33685F51" w14:textId="77777777">
      <w:pPr>
        <w:spacing w:line="360" w:lineRule="auto"/>
        <w:rPr>
          <w:b/>
          <w:bCs/>
        </w:rPr>
      </w:pPr>
    </w:p>
    <w:sectPr w:rsidRPr="00F146DF" w:rsidR="00F146D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57C"/>
    <w:multiLevelType w:val="multilevel"/>
    <w:tmpl w:val="DCAE9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5C00BE"/>
    <w:multiLevelType w:val="multilevel"/>
    <w:tmpl w:val="6E346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7513D5"/>
    <w:multiLevelType w:val="multilevel"/>
    <w:tmpl w:val="15E8C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BCA0F3B"/>
    <w:multiLevelType w:val="multilevel"/>
    <w:tmpl w:val="F65817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86249DA"/>
    <w:multiLevelType w:val="hybridMultilevel"/>
    <w:tmpl w:val="591AC0B2"/>
    <w:lvl w:ilvl="0" w:tplc="BCACB432">
      <w:start w:val="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9704C0C"/>
    <w:multiLevelType w:val="multilevel"/>
    <w:tmpl w:val="7E668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9E414B0"/>
    <w:multiLevelType w:val="multilevel"/>
    <w:tmpl w:val="9446B3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39404228">
    <w:abstractNumId w:val="6"/>
  </w:num>
  <w:num w:numId="2" w16cid:durableId="1243371015">
    <w:abstractNumId w:val="5"/>
  </w:num>
  <w:num w:numId="3" w16cid:durableId="1625043024">
    <w:abstractNumId w:val="2"/>
  </w:num>
  <w:num w:numId="4" w16cid:durableId="1760984061">
    <w:abstractNumId w:val="4"/>
  </w:num>
  <w:num w:numId="5" w16cid:durableId="2117827914">
    <w:abstractNumId w:val="0"/>
  </w:num>
  <w:num w:numId="6" w16cid:durableId="865406088">
    <w:abstractNumId w:val="3"/>
  </w:num>
  <w:num w:numId="7" w16cid:durableId="873805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DF"/>
    <w:rsid w:val="0002252F"/>
    <w:rsid w:val="00064045"/>
    <w:rsid w:val="000D1CF4"/>
    <w:rsid w:val="00144E29"/>
    <w:rsid w:val="002F1050"/>
    <w:rsid w:val="00336100"/>
    <w:rsid w:val="00415235"/>
    <w:rsid w:val="005F2C1F"/>
    <w:rsid w:val="00625E75"/>
    <w:rsid w:val="00633FCF"/>
    <w:rsid w:val="00753086"/>
    <w:rsid w:val="007A1651"/>
    <w:rsid w:val="007C404B"/>
    <w:rsid w:val="007E50C4"/>
    <w:rsid w:val="00850C51"/>
    <w:rsid w:val="00883536"/>
    <w:rsid w:val="009069BF"/>
    <w:rsid w:val="009567F0"/>
    <w:rsid w:val="00973648"/>
    <w:rsid w:val="00B76332"/>
    <w:rsid w:val="00BF3D89"/>
    <w:rsid w:val="00CB06B2"/>
    <w:rsid w:val="00CB3DE1"/>
    <w:rsid w:val="00D375D2"/>
    <w:rsid w:val="00E5505C"/>
    <w:rsid w:val="00E85A7C"/>
    <w:rsid w:val="00F146DF"/>
    <w:rsid w:val="00FB4352"/>
    <w:rsid w:val="027C0F76"/>
    <w:rsid w:val="049993B8"/>
    <w:rsid w:val="0AC22288"/>
    <w:rsid w:val="0BA3F38C"/>
    <w:rsid w:val="0D8863E0"/>
    <w:rsid w:val="14487953"/>
    <w:rsid w:val="1738DFE6"/>
    <w:rsid w:val="19B38832"/>
    <w:rsid w:val="19BB2936"/>
    <w:rsid w:val="2FE5DE43"/>
    <w:rsid w:val="36976A8C"/>
    <w:rsid w:val="3B7C3699"/>
    <w:rsid w:val="3CAD65AF"/>
    <w:rsid w:val="3D54B9EC"/>
    <w:rsid w:val="3D7A6A44"/>
    <w:rsid w:val="3DA404A7"/>
    <w:rsid w:val="46CB0546"/>
    <w:rsid w:val="476BA495"/>
    <w:rsid w:val="56276ADC"/>
    <w:rsid w:val="5741B152"/>
    <w:rsid w:val="589DE33B"/>
    <w:rsid w:val="5A1FDC9D"/>
    <w:rsid w:val="5BB0B6F1"/>
    <w:rsid w:val="5CB68B62"/>
    <w:rsid w:val="6563F393"/>
    <w:rsid w:val="66425A3E"/>
    <w:rsid w:val="720154DA"/>
    <w:rsid w:val="74241611"/>
    <w:rsid w:val="764462EE"/>
    <w:rsid w:val="79FFB442"/>
    <w:rsid w:val="7B8EB986"/>
    <w:rsid w:val="7C052016"/>
    <w:rsid w:val="7C7F2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415"/>
  <w15:chartTrackingRefBased/>
  <w15:docId w15:val="{F08DE2A0-C4B4-4785-A9B7-E32BCEAE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hAnsi="Poppins"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46DF"/>
  </w:style>
  <w:style w:type="paragraph" w:styleId="Heading1">
    <w:name w:val="heading 1"/>
    <w:basedOn w:val="Normal"/>
    <w:next w:val="Normal"/>
    <w:link w:val="Heading1Char"/>
    <w:uiPriority w:val="9"/>
    <w:qFormat/>
    <w:rsid w:val="00F146D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6D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6DF"/>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6DF"/>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6DF"/>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6DF"/>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6DF"/>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6DF"/>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6DF"/>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146D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146D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146DF"/>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146DF"/>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146DF"/>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146DF"/>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146DF"/>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146DF"/>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146DF"/>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F146D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146D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146DF"/>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146DF"/>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6DF"/>
    <w:pPr>
      <w:spacing w:before="160"/>
      <w:jc w:val="center"/>
    </w:pPr>
    <w:rPr>
      <w:i/>
      <w:iCs/>
      <w:color w:val="404040" w:themeColor="text1" w:themeTint="BF"/>
    </w:rPr>
  </w:style>
  <w:style w:type="character" w:styleId="QuoteChar" w:customStyle="1">
    <w:name w:val="Quote Char"/>
    <w:basedOn w:val="DefaultParagraphFont"/>
    <w:link w:val="Quote"/>
    <w:uiPriority w:val="29"/>
    <w:rsid w:val="00F146DF"/>
    <w:rPr>
      <w:i/>
      <w:iCs/>
      <w:color w:val="404040" w:themeColor="text1" w:themeTint="BF"/>
    </w:rPr>
  </w:style>
  <w:style w:type="paragraph" w:styleId="ListParagraph">
    <w:name w:val="List Paragraph"/>
    <w:basedOn w:val="Normal"/>
    <w:uiPriority w:val="34"/>
    <w:qFormat/>
    <w:rsid w:val="00F146DF"/>
    <w:pPr>
      <w:ind w:left="720"/>
      <w:contextualSpacing/>
    </w:pPr>
  </w:style>
  <w:style w:type="character" w:styleId="IntenseEmphasis">
    <w:name w:val="Intense Emphasis"/>
    <w:basedOn w:val="DefaultParagraphFont"/>
    <w:uiPriority w:val="21"/>
    <w:qFormat/>
    <w:rsid w:val="00F146DF"/>
    <w:rPr>
      <w:i/>
      <w:iCs/>
      <w:color w:val="0F4761" w:themeColor="accent1" w:themeShade="BF"/>
    </w:rPr>
  </w:style>
  <w:style w:type="paragraph" w:styleId="IntenseQuote">
    <w:name w:val="Intense Quote"/>
    <w:basedOn w:val="Normal"/>
    <w:next w:val="Normal"/>
    <w:link w:val="IntenseQuoteChar"/>
    <w:uiPriority w:val="30"/>
    <w:qFormat/>
    <w:rsid w:val="00F146D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146DF"/>
    <w:rPr>
      <w:i/>
      <w:iCs/>
      <w:color w:val="0F4761" w:themeColor="accent1" w:themeShade="BF"/>
    </w:rPr>
  </w:style>
  <w:style w:type="character" w:styleId="IntenseReference">
    <w:name w:val="Intense Reference"/>
    <w:basedOn w:val="DefaultParagraphFont"/>
    <w:uiPriority w:val="32"/>
    <w:qFormat/>
    <w:rsid w:val="00F146DF"/>
    <w:rPr>
      <w:b/>
      <w:bCs/>
      <w:smallCaps/>
      <w:color w:val="0F4761" w:themeColor="accent1" w:themeShade="BF"/>
      <w:spacing w:val="5"/>
    </w:rPr>
  </w:style>
  <w:style w:type="character" w:styleId="Hyperlink">
    <w:name w:val="Hyperlink"/>
    <w:basedOn w:val="DefaultParagraphFont"/>
    <w:uiPriority w:val="99"/>
    <w:unhideWhenUsed/>
    <w:rsid w:val="00F146DF"/>
    <w:rPr>
      <w:color w:val="467886" w:themeColor="hyperlink"/>
      <w:u w:val="single"/>
    </w:rPr>
  </w:style>
  <w:style w:type="table" w:styleId="TableGrid">
    <w:name w:val="Table Grid"/>
    <w:basedOn w:val="TableNormal"/>
    <w:uiPriority w:val="39"/>
    <w:rsid w:val="00F146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14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unding@girlguiding-scot.org.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1fd924-2c17-4b74-8c45-a4ce01bfe462">
      <Terms xmlns="http://schemas.microsoft.com/office/infopath/2007/PartnerControls"/>
    </lcf76f155ced4ddcb4097134ff3c332f>
    <TaxCatchAll xmlns="552f8cdf-5210-4fb4-83ea-b66c4145de9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66ACFDB561643904705BB8F32E052" ma:contentTypeVersion="13" ma:contentTypeDescription="Create a new document." ma:contentTypeScope="" ma:versionID="6a7bb040a72e940e37dda3580f85b9ba">
  <xsd:schema xmlns:xsd="http://www.w3.org/2001/XMLSchema" xmlns:xs="http://www.w3.org/2001/XMLSchema" xmlns:p="http://schemas.microsoft.com/office/2006/metadata/properties" xmlns:ns2="a21fd924-2c17-4b74-8c45-a4ce01bfe462" xmlns:ns3="552f8cdf-5210-4fb4-83ea-b66c4145de95" targetNamespace="http://schemas.microsoft.com/office/2006/metadata/properties" ma:root="true" ma:fieldsID="95ed91d5d83fbc3ee0e8b74b56f3ee70" ns2:_="" ns3:_="">
    <xsd:import namespace="a21fd924-2c17-4b74-8c45-a4ce01bfe462"/>
    <xsd:import namespace="552f8cdf-5210-4fb4-83ea-b66c4145d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d924-2c17-4b74-8c45-a4ce01bfe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f8cdf-5210-4fb4-83ea-b66c4145de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d4e2-1055-45da-83af-044df39c5d84}" ma:internalName="TaxCatchAll" ma:showField="CatchAllData" ma:web="552f8cdf-5210-4fb4-83ea-b66c4145d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BB71E-11E9-4342-B330-358CCB8172A7}">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a21fd924-2c17-4b74-8c45-a4ce01bfe462"/>
    <ds:schemaRef ds:uri="http://schemas.microsoft.com/office/2006/metadata/properties"/>
    <ds:schemaRef ds:uri="http://purl.org/dc/elements/1.1/"/>
    <ds:schemaRef ds:uri="552f8cdf-5210-4fb4-83ea-b66c4145de95"/>
    <ds:schemaRef ds:uri="http://www.w3.org/XML/1998/namespace"/>
    <ds:schemaRef ds:uri="http://purl.org/dc/terms/"/>
  </ds:schemaRefs>
</ds:datastoreItem>
</file>

<file path=customXml/itemProps2.xml><?xml version="1.0" encoding="utf-8"?>
<ds:datastoreItem xmlns:ds="http://schemas.openxmlformats.org/officeDocument/2006/customXml" ds:itemID="{3966E28D-8BB2-4B06-8D46-BD8AC929C797}">
  <ds:schemaRefs>
    <ds:schemaRef ds:uri="http://schemas.microsoft.com/sharepoint/v3/contenttype/forms"/>
  </ds:schemaRefs>
</ds:datastoreItem>
</file>

<file path=customXml/itemProps3.xml><?xml version="1.0" encoding="utf-8"?>
<ds:datastoreItem xmlns:ds="http://schemas.openxmlformats.org/officeDocument/2006/customXml" ds:itemID="{EF058CD6-640B-42F3-A021-A73AF2063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d924-2c17-4b74-8c45-a4ce01bfe462"/>
    <ds:schemaRef ds:uri="552f8cdf-5210-4fb4-83ea-b66c4145d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  Strain</dc:creator>
  <keywords/>
  <dc:description/>
  <lastModifiedBy>Ash  Strain</lastModifiedBy>
  <revision>9</revision>
  <dcterms:created xsi:type="dcterms:W3CDTF">2025-08-04T08:57:00.0000000Z</dcterms:created>
  <dcterms:modified xsi:type="dcterms:W3CDTF">2025-08-05T08:07:42.5821568Z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0x0101006D266ACFDB561643904705BB8F32E052</vt:lpwstr>
  </property>
  <property fmtid="{D5CDD505-2E9C-101B-9397-08002B2CF9AE}" pid="3" name="MediaServiceImageTags">
    <vt:lpwstr/>
  </property>
</Properties>
</file>