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370" w14:textId="071EC659" w:rsidR="007000D3" w:rsidRDefault="00164ADD">
      <w: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850"/>
        <w:gridCol w:w="2268"/>
        <w:gridCol w:w="3119"/>
      </w:tblGrid>
      <w:tr w:rsidR="007A7F59" w14:paraId="602D20F4" w14:textId="77777777" w:rsidTr="007A7F59">
        <w:tc>
          <w:tcPr>
            <w:tcW w:w="9493" w:type="dxa"/>
            <w:gridSpan w:val="6"/>
          </w:tcPr>
          <w:p w14:paraId="35A042BD" w14:textId="4173A6D5" w:rsidR="007A7F59" w:rsidRPr="007A7F59" w:rsidRDefault="007A7F59" w:rsidP="007A7F59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>Name of event / project:</w:t>
            </w:r>
          </w:p>
        </w:tc>
      </w:tr>
      <w:tr w:rsidR="007A7F59" w14:paraId="39FDD999" w14:textId="77777777" w:rsidTr="007A7F59">
        <w:tc>
          <w:tcPr>
            <w:tcW w:w="9493" w:type="dxa"/>
            <w:gridSpan w:val="6"/>
          </w:tcPr>
          <w:p w14:paraId="6059A6BE" w14:textId="77777777" w:rsidR="007A7F59" w:rsidRDefault="007A7F59" w:rsidP="00067780">
            <w:pPr>
              <w:jc w:val="both"/>
            </w:pPr>
          </w:p>
          <w:p w14:paraId="2C043F51" w14:textId="77777777" w:rsidR="007A7F59" w:rsidRDefault="007A7F59" w:rsidP="00067780">
            <w:pPr>
              <w:jc w:val="both"/>
            </w:pPr>
          </w:p>
        </w:tc>
      </w:tr>
      <w:tr w:rsidR="007A7F59" w14:paraId="618570D3" w14:textId="77777777" w:rsidTr="007A7F59">
        <w:tc>
          <w:tcPr>
            <w:tcW w:w="9493" w:type="dxa"/>
            <w:gridSpan w:val="6"/>
          </w:tcPr>
          <w:p w14:paraId="04F26125" w14:textId="0E9EDF1F" w:rsidR="007A7F59" w:rsidRPr="007A7F59" w:rsidRDefault="007A7F59" w:rsidP="007A7F59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 xml:space="preserve">Event date or time frame: </w:t>
            </w:r>
          </w:p>
        </w:tc>
      </w:tr>
      <w:tr w:rsidR="007A7F59" w14:paraId="3E90E410" w14:textId="77777777" w:rsidTr="007A7F59">
        <w:tc>
          <w:tcPr>
            <w:tcW w:w="9493" w:type="dxa"/>
            <w:gridSpan w:val="6"/>
          </w:tcPr>
          <w:p w14:paraId="07A43E97" w14:textId="77777777" w:rsidR="007A7F59" w:rsidRDefault="007A7F59" w:rsidP="00067780">
            <w:pPr>
              <w:jc w:val="both"/>
              <w:rPr>
                <w:sz w:val="20"/>
                <w:szCs w:val="20"/>
              </w:rPr>
            </w:pPr>
          </w:p>
          <w:p w14:paraId="23A2FB56" w14:textId="77777777" w:rsidR="007A7F59" w:rsidRPr="007A7F59" w:rsidRDefault="007A7F59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7A7F59" w14:paraId="3CA0BF5B" w14:textId="77777777" w:rsidTr="007A7F59">
        <w:tc>
          <w:tcPr>
            <w:tcW w:w="9493" w:type="dxa"/>
            <w:gridSpan w:val="6"/>
          </w:tcPr>
          <w:p w14:paraId="7907D5C4" w14:textId="77722ABA" w:rsidR="007A7F59" w:rsidRPr="007A7F59" w:rsidRDefault="007A7F59" w:rsidP="007A7F59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>Definition of project:</w:t>
            </w:r>
          </w:p>
        </w:tc>
      </w:tr>
      <w:tr w:rsidR="007A7F59" w14:paraId="2ABC390A" w14:textId="77777777" w:rsidTr="007A7F59">
        <w:tc>
          <w:tcPr>
            <w:tcW w:w="9493" w:type="dxa"/>
            <w:gridSpan w:val="6"/>
          </w:tcPr>
          <w:p w14:paraId="39BFAE0E" w14:textId="77777777" w:rsidR="007A7F59" w:rsidRDefault="007A7F59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(Provide a clear description of the proposed activity)</w:t>
            </w:r>
          </w:p>
          <w:p w14:paraId="52DF1085" w14:textId="77777777" w:rsidR="00875853" w:rsidRDefault="00875853" w:rsidP="00067780">
            <w:pPr>
              <w:jc w:val="both"/>
              <w:rPr>
                <w:sz w:val="20"/>
                <w:szCs w:val="20"/>
              </w:rPr>
            </w:pPr>
          </w:p>
          <w:p w14:paraId="06DDC2D5" w14:textId="77777777" w:rsidR="00875853" w:rsidRDefault="00875853" w:rsidP="00067780">
            <w:pPr>
              <w:jc w:val="both"/>
              <w:rPr>
                <w:sz w:val="20"/>
                <w:szCs w:val="20"/>
              </w:rPr>
            </w:pPr>
          </w:p>
          <w:p w14:paraId="73DAFEFA" w14:textId="77777777" w:rsidR="00875853" w:rsidRDefault="00875853" w:rsidP="00067780">
            <w:pPr>
              <w:jc w:val="both"/>
              <w:rPr>
                <w:sz w:val="20"/>
                <w:szCs w:val="20"/>
              </w:rPr>
            </w:pPr>
          </w:p>
          <w:p w14:paraId="211CBA00" w14:textId="77777777" w:rsidR="00875853" w:rsidRDefault="00875853" w:rsidP="00067780">
            <w:pPr>
              <w:jc w:val="both"/>
              <w:rPr>
                <w:sz w:val="20"/>
                <w:szCs w:val="20"/>
              </w:rPr>
            </w:pPr>
          </w:p>
          <w:p w14:paraId="0F42D3C9" w14:textId="77777777" w:rsidR="00E92A53" w:rsidRDefault="00E92A53" w:rsidP="00067780">
            <w:pPr>
              <w:jc w:val="both"/>
              <w:rPr>
                <w:sz w:val="20"/>
                <w:szCs w:val="20"/>
              </w:rPr>
            </w:pPr>
          </w:p>
          <w:p w14:paraId="17261339" w14:textId="65FCAEC5" w:rsidR="00875853" w:rsidRPr="007A7F59" w:rsidRDefault="0087585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7A7F59" w14:paraId="3C92BBE2" w14:textId="77777777" w:rsidTr="007A7F59">
        <w:tc>
          <w:tcPr>
            <w:tcW w:w="9493" w:type="dxa"/>
            <w:gridSpan w:val="6"/>
          </w:tcPr>
          <w:p w14:paraId="644EC2C4" w14:textId="3768E1F9" w:rsidR="007A7F59" w:rsidRPr="007A7F59" w:rsidRDefault="007A7F59" w:rsidP="007A7F59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 number of participants / target audience</w:t>
            </w:r>
          </w:p>
        </w:tc>
      </w:tr>
      <w:tr w:rsidR="007A7F59" w14:paraId="78F2F73B" w14:textId="77777777" w:rsidTr="007A7F59">
        <w:tc>
          <w:tcPr>
            <w:tcW w:w="1271" w:type="dxa"/>
          </w:tcPr>
          <w:p w14:paraId="643EAF68" w14:textId="77777777" w:rsidR="007A7F59" w:rsidRPr="007A7F59" w:rsidRDefault="007A7F59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DC0E9C" w14:textId="111557C7" w:rsidR="007A7F59" w:rsidRPr="007A7F59" w:rsidRDefault="007A7F59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993" w:type="dxa"/>
          </w:tcPr>
          <w:p w14:paraId="3C294ABE" w14:textId="77777777" w:rsidR="007A7F59" w:rsidRPr="007A7F59" w:rsidRDefault="007A7F59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7252D39" w14:textId="36358176" w:rsidR="007A7F59" w:rsidRPr="007A7F59" w:rsidRDefault="007A7F59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268" w:type="dxa"/>
          </w:tcPr>
          <w:p w14:paraId="0844A127" w14:textId="77777777" w:rsidR="007A7F59" w:rsidRPr="007A7F59" w:rsidRDefault="007A7F59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BE7068C" w14:textId="33E4486D" w:rsidR="007A7F59" w:rsidRPr="007A7F59" w:rsidRDefault="007A7F59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>Name</w:t>
            </w:r>
          </w:p>
        </w:tc>
      </w:tr>
      <w:tr w:rsidR="007A7F59" w14:paraId="343C8CC3" w14:textId="77777777" w:rsidTr="007A7F59">
        <w:tc>
          <w:tcPr>
            <w:tcW w:w="1271" w:type="dxa"/>
          </w:tcPr>
          <w:p w14:paraId="1C03927D" w14:textId="3FE87279" w:rsidR="007A7F59" w:rsidRPr="007A7F59" w:rsidRDefault="007A7F59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>Adults</w:t>
            </w:r>
          </w:p>
        </w:tc>
        <w:tc>
          <w:tcPr>
            <w:tcW w:w="992" w:type="dxa"/>
          </w:tcPr>
          <w:p w14:paraId="50178938" w14:textId="77777777" w:rsidR="007A7F59" w:rsidRPr="007A7F59" w:rsidRDefault="007A7F59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1F811F2" w14:textId="78302675" w:rsidR="007A7F59" w:rsidRPr="007A7F59" w:rsidRDefault="007A7F59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>Girls</w:t>
            </w:r>
          </w:p>
        </w:tc>
        <w:tc>
          <w:tcPr>
            <w:tcW w:w="850" w:type="dxa"/>
          </w:tcPr>
          <w:p w14:paraId="14D53A46" w14:textId="77777777" w:rsidR="007A7F59" w:rsidRPr="007A7F59" w:rsidRDefault="007A7F59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293C3C" w14:textId="3B953B95" w:rsidR="007A7F59" w:rsidRPr="007A7F59" w:rsidRDefault="007A7F59" w:rsidP="007A7F59">
            <w:pPr>
              <w:rPr>
                <w:b/>
                <w:bCs/>
                <w:sz w:val="20"/>
                <w:szCs w:val="20"/>
              </w:rPr>
            </w:pPr>
            <w:r w:rsidRPr="007A7F59">
              <w:rPr>
                <w:b/>
                <w:bCs/>
                <w:sz w:val="20"/>
                <w:szCs w:val="20"/>
              </w:rPr>
              <w:t>Section / Grouping</w:t>
            </w:r>
          </w:p>
        </w:tc>
        <w:tc>
          <w:tcPr>
            <w:tcW w:w="3119" w:type="dxa"/>
          </w:tcPr>
          <w:p w14:paraId="6FF8BB76" w14:textId="77777777" w:rsidR="007A7F59" w:rsidRPr="007A7F59" w:rsidRDefault="007A7F59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E92A53" w14:paraId="0C5D8A70" w14:textId="77777777" w:rsidTr="00E92A53">
        <w:trPr>
          <w:trHeight w:val="70"/>
        </w:trPr>
        <w:tc>
          <w:tcPr>
            <w:tcW w:w="9493" w:type="dxa"/>
            <w:gridSpan w:val="6"/>
          </w:tcPr>
          <w:p w14:paraId="47B881EF" w14:textId="77777777" w:rsidR="00E92A53" w:rsidRPr="007A7F59" w:rsidRDefault="00E92A5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7A7F59" w14:paraId="078BA9CD" w14:textId="77777777" w:rsidTr="007A7F59">
        <w:tc>
          <w:tcPr>
            <w:tcW w:w="9493" w:type="dxa"/>
            <w:gridSpan w:val="6"/>
          </w:tcPr>
          <w:p w14:paraId="6DCDB452" w14:textId="3F25C506" w:rsidR="007A7F59" w:rsidRPr="007A7F59" w:rsidRDefault="007A7F59" w:rsidP="007A7F59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Strategic </w:t>
            </w:r>
            <w:r w:rsidR="00FF16D7">
              <w:rPr>
                <w:b/>
                <w:bCs/>
                <w:sz w:val="20"/>
                <w:szCs w:val="20"/>
              </w:rPr>
              <w:t xml:space="preserve">plan goal and objective: </w:t>
            </w:r>
          </w:p>
        </w:tc>
      </w:tr>
      <w:tr w:rsidR="007A7F59" w14:paraId="4FBDC1B4" w14:textId="77777777" w:rsidTr="007A7F59">
        <w:tc>
          <w:tcPr>
            <w:tcW w:w="9493" w:type="dxa"/>
            <w:gridSpan w:val="6"/>
          </w:tcPr>
          <w:p w14:paraId="06142613" w14:textId="6278DAD4" w:rsidR="00023C92" w:rsidRDefault="00023C92" w:rsidP="00023C92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023C92">
              <w:rPr>
                <w:sz w:val="20"/>
                <w:szCs w:val="20"/>
              </w:rPr>
              <w:t>(Under which objective will this activity sit</w:t>
            </w:r>
            <w:r w:rsidR="009B393C">
              <w:rPr>
                <w:sz w:val="20"/>
                <w:szCs w:val="20"/>
              </w:rPr>
              <w:t xml:space="preserve"> (Enquire, Welcome, Stay, Develop, The essentials)</w:t>
            </w:r>
            <w:r w:rsidRPr="00023C92">
              <w:rPr>
                <w:sz w:val="20"/>
                <w:szCs w:val="20"/>
              </w:rPr>
              <w:t>? If programme activity, what theme is it</w:t>
            </w:r>
            <w:r w:rsidR="0012096A">
              <w:rPr>
                <w:sz w:val="20"/>
                <w:szCs w:val="20"/>
              </w:rPr>
              <w:t>?</w:t>
            </w:r>
            <w:r w:rsidR="009B393C">
              <w:rPr>
                <w:sz w:val="20"/>
                <w:szCs w:val="20"/>
              </w:rPr>
              <w:t xml:space="preserve"> </w:t>
            </w:r>
            <w:r w:rsidRPr="00023C92">
              <w:rPr>
                <w:sz w:val="20"/>
                <w:szCs w:val="20"/>
              </w:rPr>
              <w:t>What outcomes do you expect to achieve?</w:t>
            </w:r>
            <w:r w:rsidR="0012096A">
              <w:rPr>
                <w:sz w:val="20"/>
                <w:szCs w:val="20"/>
              </w:rPr>
              <w:t>)</w:t>
            </w:r>
          </w:p>
          <w:p w14:paraId="4020D920" w14:textId="77777777" w:rsidR="00023C92" w:rsidRDefault="00023C92" w:rsidP="00023C92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  <w:p w14:paraId="0D72B685" w14:textId="77777777" w:rsidR="00023C92" w:rsidRDefault="00023C92" w:rsidP="00023C92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  <w:p w14:paraId="5ABBD97D" w14:textId="77777777" w:rsidR="00023C92" w:rsidRDefault="00023C92" w:rsidP="00023C92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  <w:p w14:paraId="1526D725" w14:textId="77777777" w:rsidR="00E92A53" w:rsidRDefault="00E92A53" w:rsidP="00023C92">
            <w:pPr>
              <w:tabs>
                <w:tab w:val="left" w:pos="900"/>
              </w:tabs>
              <w:rPr>
                <w:sz w:val="20"/>
                <w:szCs w:val="20"/>
              </w:rPr>
            </w:pPr>
          </w:p>
          <w:p w14:paraId="0EA7A04F" w14:textId="47641B5A" w:rsidR="00875853" w:rsidRPr="007A7F59" w:rsidRDefault="00023C92" w:rsidP="00023C92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A7F59" w14:paraId="370389D8" w14:textId="77777777" w:rsidTr="007A7F59">
        <w:tc>
          <w:tcPr>
            <w:tcW w:w="9493" w:type="dxa"/>
            <w:gridSpan w:val="6"/>
          </w:tcPr>
          <w:p w14:paraId="4C74C703" w14:textId="77777777" w:rsidR="007A7F59" w:rsidRPr="00023C92" w:rsidRDefault="00023C92" w:rsidP="00023C92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Measure of success: </w:t>
            </w:r>
          </w:p>
        </w:tc>
      </w:tr>
      <w:tr w:rsidR="007A7F59" w14:paraId="6E9B1875" w14:textId="77777777" w:rsidTr="007A7F59">
        <w:tc>
          <w:tcPr>
            <w:tcW w:w="9493" w:type="dxa"/>
            <w:gridSpan w:val="6"/>
          </w:tcPr>
          <w:p w14:paraId="785ECDC2" w14:textId="77777777" w:rsidR="007A7F59" w:rsidRDefault="008C12D4" w:rsidP="008C12D4">
            <w:pPr>
              <w:rPr>
                <w:sz w:val="20"/>
                <w:szCs w:val="20"/>
              </w:rPr>
            </w:pPr>
            <w:r w:rsidRPr="008C12D4">
              <w:rPr>
                <w:sz w:val="20"/>
                <w:szCs w:val="20"/>
              </w:rPr>
              <w:t>(How will we evaluate the activity and what evidence can we gather to demonstrate achievement of the outcomes above?)</w:t>
            </w:r>
          </w:p>
          <w:p w14:paraId="2C536A55" w14:textId="77777777" w:rsidR="008C12D4" w:rsidRDefault="008C12D4" w:rsidP="008C12D4">
            <w:pPr>
              <w:rPr>
                <w:sz w:val="20"/>
                <w:szCs w:val="20"/>
              </w:rPr>
            </w:pPr>
          </w:p>
          <w:p w14:paraId="387AFC63" w14:textId="77777777" w:rsidR="008C12D4" w:rsidRDefault="008C12D4" w:rsidP="008C12D4">
            <w:pPr>
              <w:rPr>
                <w:sz w:val="20"/>
                <w:szCs w:val="20"/>
              </w:rPr>
            </w:pPr>
          </w:p>
          <w:p w14:paraId="387F359A" w14:textId="77777777" w:rsidR="00875853" w:rsidRDefault="00875853" w:rsidP="008C12D4">
            <w:pPr>
              <w:rPr>
                <w:sz w:val="20"/>
                <w:szCs w:val="20"/>
              </w:rPr>
            </w:pPr>
          </w:p>
          <w:p w14:paraId="6B3457F0" w14:textId="77777777" w:rsidR="00E92A53" w:rsidRDefault="00E92A53" w:rsidP="008C12D4">
            <w:pPr>
              <w:rPr>
                <w:sz w:val="20"/>
                <w:szCs w:val="20"/>
              </w:rPr>
            </w:pPr>
          </w:p>
          <w:p w14:paraId="2A072174" w14:textId="49455100" w:rsidR="008C12D4" w:rsidRPr="007A7F59" w:rsidRDefault="008C12D4" w:rsidP="008C12D4">
            <w:pPr>
              <w:rPr>
                <w:sz w:val="20"/>
                <w:szCs w:val="20"/>
              </w:rPr>
            </w:pPr>
          </w:p>
        </w:tc>
      </w:tr>
      <w:tr w:rsidR="007A7F59" w14:paraId="432E2672" w14:textId="77777777" w:rsidTr="007A7F59">
        <w:tc>
          <w:tcPr>
            <w:tcW w:w="9493" w:type="dxa"/>
            <w:gridSpan w:val="6"/>
          </w:tcPr>
          <w:p w14:paraId="0C80C5BA" w14:textId="081CDD34" w:rsidR="007A7F59" w:rsidRPr="008C12D4" w:rsidRDefault="008C12D4" w:rsidP="008C12D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Partnerships: </w:t>
            </w:r>
          </w:p>
        </w:tc>
      </w:tr>
      <w:tr w:rsidR="007A7F59" w14:paraId="6DCE73ED" w14:textId="77777777" w:rsidTr="007A7F59">
        <w:tc>
          <w:tcPr>
            <w:tcW w:w="9493" w:type="dxa"/>
            <w:gridSpan w:val="6"/>
          </w:tcPr>
          <w:p w14:paraId="45FD6B19" w14:textId="77777777" w:rsidR="007A7F59" w:rsidRDefault="00875853" w:rsidP="00875853">
            <w:pPr>
              <w:rPr>
                <w:sz w:val="20"/>
                <w:szCs w:val="20"/>
              </w:rPr>
            </w:pPr>
            <w:r w:rsidRPr="00875853">
              <w:rPr>
                <w:sz w:val="20"/>
                <w:szCs w:val="20"/>
              </w:rPr>
              <w:t>(Is the project/event one that we want to do in partnership with another organisation – if so who, and what would be their involvement?)</w:t>
            </w:r>
          </w:p>
          <w:p w14:paraId="463E3BBC" w14:textId="77777777" w:rsidR="00875853" w:rsidRDefault="00875853" w:rsidP="00875853">
            <w:pPr>
              <w:rPr>
                <w:sz w:val="20"/>
                <w:szCs w:val="20"/>
              </w:rPr>
            </w:pPr>
          </w:p>
          <w:p w14:paraId="2F7BF80A" w14:textId="77777777" w:rsidR="00875853" w:rsidRDefault="00875853" w:rsidP="00875853">
            <w:pPr>
              <w:rPr>
                <w:sz w:val="20"/>
                <w:szCs w:val="20"/>
              </w:rPr>
            </w:pPr>
          </w:p>
          <w:p w14:paraId="66974506" w14:textId="77777777" w:rsidR="00875853" w:rsidRDefault="00875853" w:rsidP="00875853">
            <w:pPr>
              <w:rPr>
                <w:sz w:val="20"/>
                <w:szCs w:val="20"/>
              </w:rPr>
            </w:pPr>
          </w:p>
          <w:p w14:paraId="1C1755D3" w14:textId="77777777" w:rsidR="00875853" w:rsidRDefault="00875853" w:rsidP="00875853">
            <w:pPr>
              <w:rPr>
                <w:sz w:val="20"/>
                <w:szCs w:val="20"/>
              </w:rPr>
            </w:pPr>
          </w:p>
          <w:p w14:paraId="129E43F5" w14:textId="77777777" w:rsidR="00EB5433" w:rsidRDefault="00EB5433" w:rsidP="00875853">
            <w:pPr>
              <w:rPr>
                <w:sz w:val="20"/>
                <w:szCs w:val="20"/>
              </w:rPr>
            </w:pPr>
          </w:p>
          <w:p w14:paraId="6572525C" w14:textId="11222FA5" w:rsidR="007967A7" w:rsidRPr="007A7F59" w:rsidRDefault="007967A7" w:rsidP="00875853">
            <w:pPr>
              <w:rPr>
                <w:sz w:val="20"/>
                <w:szCs w:val="20"/>
              </w:rPr>
            </w:pPr>
          </w:p>
        </w:tc>
      </w:tr>
      <w:tr w:rsidR="00A20BA5" w14:paraId="11304CBC" w14:textId="77777777" w:rsidTr="007A7F59">
        <w:tc>
          <w:tcPr>
            <w:tcW w:w="9493" w:type="dxa"/>
            <w:gridSpan w:val="6"/>
          </w:tcPr>
          <w:p w14:paraId="3EF67D43" w14:textId="592B725A" w:rsidR="00A20BA5" w:rsidRPr="00A20BA5" w:rsidRDefault="00A20BA5" w:rsidP="00A20BA5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Lead volunteer</w:t>
            </w:r>
            <w:r w:rsidR="00703F1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20BA5" w14:paraId="6367A0A5" w14:textId="77777777" w:rsidTr="007A7F59">
        <w:tc>
          <w:tcPr>
            <w:tcW w:w="9493" w:type="dxa"/>
            <w:gridSpan w:val="6"/>
          </w:tcPr>
          <w:p w14:paraId="30333528" w14:textId="77777777" w:rsidR="00A20BA5" w:rsidRDefault="00E92A53" w:rsidP="00E92A53">
            <w:pPr>
              <w:spacing w:after="160" w:line="259" w:lineRule="auto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(State the name of the proposed lead volunteer/team responsible for the event.)</w:t>
            </w:r>
          </w:p>
          <w:p w14:paraId="6E39849B" w14:textId="77777777" w:rsidR="00E92A53" w:rsidRDefault="00E92A53" w:rsidP="00E92A53">
            <w:pPr>
              <w:spacing w:after="160" w:line="259" w:lineRule="auto"/>
              <w:rPr>
                <w:sz w:val="20"/>
                <w:szCs w:val="20"/>
              </w:rPr>
            </w:pPr>
          </w:p>
          <w:p w14:paraId="04FC702A" w14:textId="01CCD7C0" w:rsidR="00E92A53" w:rsidRPr="00875853" w:rsidRDefault="00E92A53" w:rsidP="00E92A53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A20BA5" w14:paraId="7CCBC709" w14:textId="77777777" w:rsidTr="007A7F59">
        <w:tc>
          <w:tcPr>
            <w:tcW w:w="9493" w:type="dxa"/>
            <w:gridSpan w:val="6"/>
          </w:tcPr>
          <w:p w14:paraId="198ACC49" w14:textId="72CEBD3C" w:rsidR="00A20BA5" w:rsidRPr="00E92A53" w:rsidRDefault="00E92A53" w:rsidP="00E92A5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</w:t>
            </w:r>
            <w:r w:rsidR="00703F1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20BA5" w14:paraId="76A970CF" w14:textId="77777777" w:rsidTr="007A7F59">
        <w:tc>
          <w:tcPr>
            <w:tcW w:w="9493" w:type="dxa"/>
            <w:gridSpan w:val="6"/>
          </w:tcPr>
          <w:p w14:paraId="1C932AD2" w14:textId="77777777" w:rsidR="00A20BA5" w:rsidRDefault="00A627E9" w:rsidP="00875853">
            <w:pPr>
              <w:rPr>
                <w:sz w:val="20"/>
                <w:szCs w:val="20"/>
              </w:rPr>
            </w:pPr>
            <w:r w:rsidRPr="00A627E9">
              <w:rPr>
                <w:sz w:val="20"/>
                <w:szCs w:val="20"/>
              </w:rPr>
              <w:t>(Where the event will be held and why the location(s) are proposed.)</w:t>
            </w:r>
          </w:p>
          <w:p w14:paraId="76E8EA0F" w14:textId="77777777" w:rsidR="00703F1C" w:rsidRDefault="00703F1C" w:rsidP="00875853">
            <w:pPr>
              <w:rPr>
                <w:sz w:val="20"/>
                <w:szCs w:val="20"/>
              </w:rPr>
            </w:pPr>
          </w:p>
          <w:p w14:paraId="18279263" w14:textId="77777777" w:rsidR="00703F1C" w:rsidRDefault="00703F1C" w:rsidP="00875853">
            <w:pPr>
              <w:rPr>
                <w:sz w:val="20"/>
                <w:szCs w:val="20"/>
              </w:rPr>
            </w:pPr>
          </w:p>
          <w:p w14:paraId="27A63856" w14:textId="77777777" w:rsidR="00703F1C" w:rsidRDefault="00703F1C" w:rsidP="00875853">
            <w:pPr>
              <w:rPr>
                <w:sz w:val="20"/>
                <w:szCs w:val="20"/>
              </w:rPr>
            </w:pPr>
          </w:p>
          <w:p w14:paraId="309F9F27" w14:textId="699BACE1" w:rsidR="00703F1C" w:rsidRPr="00875853" w:rsidRDefault="00703F1C" w:rsidP="00875853">
            <w:pPr>
              <w:rPr>
                <w:sz w:val="20"/>
                <w:szCs w:val="20"/>
              </w:rPr>
            </w:pPr>
          </w:p>
        </w:tc>
      </w:tr>
      <w:tr w:rsidR="00A20BA5" w14:paraId="535ABBB7" w14:textId="77777777" w:rsidTr="007A7F59">
        <w:tc>
          <w:tcPr>
            <w:tcW w:w="9493" w:type="dxa"/>
            <w:gridSpan w:val="6"/>
          </w:tcPr>
          <w:p w14:paraId="5D59A6A4" w14:textId="003E9F23" w:rsidR="00A20BA5" w:rsidRPr="00A627E9" w:rsidRDefault="00A627E9" w:rsidP="00A627E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Marketing and promotion</w:t>
            </w:r>
            <w:r w:rsidR="00703F1C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20BA5" w14:paraId="695E5A72" w14:textId="77777777" w:rsidTr="007A7F59">
        <w:tc>
          <w:tcPr>
            <w:tcW w:w="9493" w:type="dxa"/>
            <w:gridSpan w:val="6"/>
          </w:tcPr>
          <w:p w14:paraId="7B305DF2" w14:textId="1DF20400" w:rsidR="00A20BA5" w:rsidRDefault="00703F1C" w:rsidP="00875853">
            <w:pPr>
              <w:rPr>
                <w:sz w:val="20"/>
                <w:szCs w:val="20"/>
              </w:rPr>
            </w:pPr>
            <w:r w:rsidRPr="00703F1C">
              <w:rPr>
                <w:sz w:val="20"/>
                <w:szCs w:val="20"/>
              </w:rPr>
              <w:t>(When does this activity need to be initially promoted to members? i</w:t>
            </w:r>
            <w:r w:rsidR="00FD0EC8">
              <w:rPr>
                <w:sz w:val="20"/>
                <w:szCs w:val="20"/>
              </w:rPr>
              <w:t>e</w:t>
            </w:r>
            <w:r w:rsidRPr="00703F1C">
              <w:rPr>
                <w:sz w:val="20"/>
                <w:szCs w:val="20"/>
              </w:rPr>
              <w:t xml:space="preserve"> a date or number of months prior to event/activity)</w:t>
            </w:r>
          </w:p>
          <w:p w14:paraId="1E0FB9DF" w14:textId="77777777" w:rsidR="00703F1C" w:rsidRDefault="00703F1C" w:rsidP="00875853">
            <w:pPr>
              <w:rPr>
                <w:sz w:val="20"/>
                <w:szCs w:val="20"/>
              </w:rPr>
            </w:pPr>
          </w:p>
          <w:p w14:paraId="10A08FD1" w14:textId="77777777" w:rsidR="00703F1C" w:rsidRDefault="00703F1C" w:rsidP="00875853">
            <w:pPr>
              <w:rPr>
                <w:sz w:val="20"/>
                <w:szCs w:val="20"/>
              </w:rPr>
            </w:pPr>
          </w:p>
          <w:p w14:paraId="4E07DBBB" w14:textId="77777777" w:rsidR="00703F1C" w:rsidRDefault="00703F1C" w:rsidP="00875853">
            <w:pPr>
              <w:rPr>
                <w:sz w:val="20"/>
                <w:szCs w:val="20"/>
              </w:rPr>
            </w:pPr>
          </w:p>
          <w:p w14:paraId="5AE04906" w14:textId="31C966EB" w:rsidR="00703F1C" w:rsidRPr="00875853" w:rsidRDefault="00703F1C" w:rsidP="00875853">
            <w:pPr>
              <w:rPr>
                <w:sz w:val="20"/>
                <w:szCs w:val="20"/>
              </w:rPr>
            </w:pPr>
          </w:p>
        </w:tc>
      </w:tr>
      <w:tr w:rsidR="00703F1C" w14:paraId="5C5EEE70" w14:textId="77777777" w:rsidTr="007A7F59">
        <w:tc>
          <w:tcPr>
            <w:tcW w:w="9493" w:type="dxa"/>
            <w:gridSpan w:val="6"/>
          </w:tcPr>
          <w:p w14:paraId="03728B84" w14:textId="4EBA390C" w:rsidR="00703F1C" w:rsidRPr="00703F1C" w:rsidRDefault="00703F1C" w:rsidP="00703F1C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Personnel resources required: </w:t>
            </w:r>
          </w:p>
        </w:tc>
      </w:tr>
      <w:tr w:rsidR="00703F1C" w14:paraId="0D5A34BD" w14:textId="77777777" w:rsidTr="007A7F59">
        <w:tc>
          <w:tcPr>
            <w:tcW w:w="9493" w:type="dxa"/>
            <w:gridSpan w:val="6"/>
          </w:tcPr>
          <w:p w14:paraId="3EE94D0F" w14:textId="054DE3B1" w:rsidR="009777E3" w:rsidRDefault="00002934" w:rsidP="00875853">
            <w:pPr>
              <w:rPr>
                <w:sz w:val="20"/>
                <w:szCs w:val="20"/>
              </w:rPr>
            </w:pPr>
            <w:r w:rsidRPr="00002934">
              <w:rPr>
                <w:sz w:val="20"/>
                <w:szCs w:val="20"/>
              </w:rPr>
              <w:t xml:space="preserve">(Indicate how many volunteers might be required to plan and deliver this activity and over what period. </w:t>
            </w:r>
            <w:r w:rsidR="00CB0A8A">
              <w:rPr>
                <w:sz w:val="20"/>
                <w:szCs w:val="20"/>
              </w:rPr>
              <w:t>Also consider if there will be support required from paid staff or staff at Girlguiding Scotland).</w:t>
            </w:r>
          </w:p>
          <w:p w14:paraId="4541BC2E" w14:textId="77777777" w:rsidR="009777E3" w:rsidRDefault="009777E3" w:rsidP="00875853">
            <w:pPr>
              <w:rPr>
                <w:sz w:val="20"/>
                <w:szCs w:val="20"/>
              </w:rPr>
            </w:pPr>
          </w:p>
          <w:p w14:paraId="56594BE4" w14:textId="77777777" w:rsidR="00002934" w:rsidRDefault="00002934" w:rsidP="00875853">
            <w:pPr>
              <w:rPr>
                <w:sz w:val="20"/>
                <w:szCs w:val="20"/>
              </w:rPr>
            </w:pPr>
          </w:p>
          <w:p w14:paraId="277B18AF" w14:textId="77777777" w:rsidR="00002934" w:rsidRDefault="00002934" w:rsidP="00875853">
            <w:pPr>
              <w:rPr>
                <w:sz w:val="20"/>
                <w:szCs w:val="20"/>
              </w:rPr>
            </w:pPr>
          </w:p>
          <w:p w14:paraId="0DA6B15F" w14:textId="77777777" w:rsidR="00002934" w:rsidRDefault="00002934" w:rsidP="00875853">
            <w:pPr>
              <w:rPr>
                <w:sz w:val="20"/>
                <w:szCs w:val="20"/>
              </w:rPr>
            </w:pPr>
          </w:p>
          <w:p w14:paraId="40EE3453" w14:textId="47056AA8" w:rsidR="00002934" w:rsidRPr="00703F1C" w:rsidRDefault="00002934" w:rsidP="00875853">
            <w:pPr>
              <w:rPr>
                <w:sz w:val="20"/>
                <w:szCs w:val="20"/>
              </w:rPr>
            </w:pPr>
          </w:p>
        </w:tc>
      </w:tr>
      <w:tr w:rsidR="00703F1C" w14:paraId="70DA6976" w14:textId="77777777" w:rsidTr="007A7F59">
        <w:tc>
          <w:tcPr>
            <w:tcW w:w="9493" w:type="dxa"/>
            <w:gridSpan w:val="6"/>
          </w:tcPr>
          <w:p w14:paraId="58A5EF4E" w14:textId="3238B3A4" w:rsidR="00703F1C" w:rsidRPr="00002934" w:rsidRDefault="00002934" w:rsidP="00002934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Financial resources required</w:t>
            </w:r>
          </w:p>
        </w:tc>
      </w:tr>
      <w:tr w:rsidR="00703F1C" w14:paraId="32C0C46D" w14:textId="77777777" w:rsidTr="007A7F59">
        <w:tc>
          <w:tcPr>
            <w:tcW w:w="9493" w:type="dxa"/>
            <w:gridSpan w:val="6"/>
          </w:tcPr>
          <w:p w14:paraId="69946803" w14:textId="77777777" w:rsidR="00703F1C" w:rsidRDefault="007967A7" w:rsidP="00875853">
            <w:pPr>
              <w:rPr>
                <w:sz w:val="20"/>
                <w:szCs w:val="20"/>
              </w:rPr>
            </w:pPr>
            <w:r w:rsidRPr="007967A7">
              <w:rPr>
                <w:sz w:val="20"/>
                <w:szCs w:val="20"/>
              </w:rPr>
              <w:t>Please complete the table below providing as much detail as possible in the comment box to indicate the full range of resources required to support the event/activity.</w:t>
            </w:r>
          </w:p>
          <w:p w14:paraId="0E2E7A84" w14:textId="77777777" w:rsidR="007967A7" w:rsidRDefault="007967A7" w:rsidP="00875853">
            <w:pPr>
              <w:rPr>
                <w:sz w:val="20"/>
                <w:szCs w:val="20"/>
              </w:rPr>
            </w:pPr>
          </w:p>
          <w:p w14:paraId="40402C32" w14:textId="77777777" w:rsidR="00320CAF" w:rsidRDefault="00320CAF" w:rsidP="00875853">
            <w:pPr>
              <w:rPr>
                <w:sz w:val="20"/>
                <w:szCs w:val="20"/>
              </w:rPr>
            </w:pPr>
          </w:p>
          <w:p w14:paraId="1B1DB608" w14:textId="77777777" w:rsidR="00320CAF" w:rsidRDefault="00320CAF" w:rsidP="00875853">
            <w:pPr>
              <w:rPr>
                <w:sz w:val="20"/>
                <w:szCs w:val="20"/>
              </w:rPr>
            </w:pPr>
          </w:p>
          <w:p w14:paraId="06568EBD" w14:textId="77777777" w:rsidR="00320CAF" w:rsidRDefault="00320CAF" w:rsidP="00875853">
            <w:pPr>
              <w:rPr>
                <w:sz w:val="20"/>
                <w:szCs w:val="20"/>
              </w:rPr>
            </w:pPr>
          </w:p>
          <w:p w14:paraId="62863DF0" w14:textId="77777777" w:rsidR="00320CAF" w:rsidRDefault="00320CAF" w:rsidP="00875853">
            <w:pPr>
              <w:rPr>
                <w:sz w:val="20"/>
                <w:szCs w:val="20"/>
              </w:rPr>
            </w:pPr>
          </w:p>
          <w:p w14:paraId="35D6DDDA" w14:textId="77777777" w:rsidR="00320CAF" w:rsidRDefault="00320CAF" w:rsidP="00875853">
            <w:pPr>
              <w:rPr>
                <w:sz w:val="20"/>
                <w:szCs w:val="20"/>
              </w:rPr>
            </w:pPr>
          </w:p>
          <w:p w14:paraId="04AB1289" w14:textId="77777777" w:rsidR="00320CAF" w:rsidRDefault="00320CAF" w:rsidP="00875853">
            <w:pPr>
              <w:rPr>
                <w:sz w:val="20"/>
                <w:szCs w:val="20"/>
              </w:rPr>
            </w:pPr>
          </w:p>
          <w:p w14:paraId="060CC3D0" w14:textId="7FA358CC" w:rsidR="00320CAF" w:rsidRPr="00703F1C" w:rsidRDefault="00320CAF" w:rsidP="00875853">
            <w:pPr>
              <w:rPr>
                <w:sz w:val="20"/>
                <w:szCs w:val="20"/>
              </w:rPr>
            </w:pPr>
          </w:p>
        </w:tc>
      </w:tr>
    </w:tbl>
    <w:p w14:paraId="2EB32EDB" w14:textId="77777777" w:rsidR="00067780" w:rsidRDefault="00067780" w:rsidP="00067780">
      <w:pPr>
        <w:jc w:val="both"/>
      </w:pPr>
    </w:p>
    <w:p w14:paraId="3BF8F13F" w14:textId="77777777" w:rsidR="007967A7" w:rsidRDefault="007967A7" w:rsidP="00067780">
      <w:pPr>
        <w:jc w:val="both"/>
      </w:pPr>
    </w:p>
    <w:p w14:paraId="674D733B" w14:textId="77777777" w:rsidR="002923E8" w:rsidRDefault="002923E8" w:rsidP="00067780">
      <w:pPr>
        <w:jc w:val="both"/>
      </w:pPr>
    </w:p>
    <w:p w14:paraId="79DFE232" w14:textId="77777777" w:rsidR="002923E8" w:rsidRDefault="002923E8" w:rsidP="00067780">
      <w:pPr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1843"/>
        <w:gridCol w:w="4252"/>
      </w:tblGrid>
      <w:tr w:rsidR="008E7E33" w14:paraId="565307C4" w14:textId="77777777" w:rsidTr="00A57ED2">
        <w:tc>
          <w:tcPr>
            <w:tcW w:w="3114" w:type="dxa"/>
          </w:tcPr>
          <w:p w14:paraId="0C2970B8" w14:textId="614217C6" w:rsidR="008E7E33" w:rsidRPr="00751118" w:rsidRDefault="008E7E33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51118">
              <w:rPr>
                <w:b/>
                <w:bCs/>
                <w:sz w:val="20"/>
                <w:szCs w:val="20"/>
              </w:rPr>
              <w:lastRenderedPageBreak/>
              <w:t>Income</w:t>
            </w:r>
          </w:p>
        </w:tc>
        <w:tc>
          <w:tcPr>
            <w:tcW w:w="1843" w:type="dxa"/>
          </w:tcPr>
          <w:p w14:paraId="2CD5EB02" w14:textId="01C7E8F3" w:rsidR="008E7E33" w:rsidRPr="00751118" w:rsidRDefault="0047620C" w:rsidP="0047620C">
            <w:pPr>
              <w:jc w:val="center"/>
              <w:rPr>
                <w:b/>
                <w:bCs/>
                <w:sz w:val="20"/>
                <w:szCs w:val="20"/>
              </w:rPr>
            </w:pPr>
            <w:r w:rsidRPr="00751118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4252" w:type="dxa"/>
          </w:tcPr>
          <w:p w14:paraId="25A56CFE" w14:textId="0962EF67" w:rsidR="008E7E33" w:rsidRPr="00751118" w:rsidRDefault="0047620C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51118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8E7E33" w14:paraId="1C375EEF" w14:textId="77777777" w:rsidTr="00A57ED2">
        <w:tc>
          <w:tcPr>
            <w:tcW w:w="3114" w:type="dxa"/>
          </w:tcPr>
          <w:p w14:paraId="4A5DCC95" w14:textId="01E03923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  <w:r w:rsidRPr="00751118">
              <w:rPr>
                <w:sz w:val="20"/>
                <w:szCs w:val="20"/>
              </w:rPr>
              <w:t>Adult</w:t>
            </w:r>
            <w:r w:rsidR="0047620C" w:rsidRPr="00751118">
              <w:rPr>
                <w:sz w:val="20"/>
                <w:szCs w:val="20"/>
              </w:rPr>
              <w:t xml:space="preserve"> fee income</w:t>
            </w:r>
          </w:p>
        </w:tc>
        <w:tc>
          <w:tcPr>
            <w:tcW w:w="1843" w:type="dxa"/>
          </w:tcPr>
          <w:p w14:paraId="0B7E5CEE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9BFC00D" w14:textId="2D93515D" w:rsidR="008E7E33" w:rsidRPr="00751118" w:rsidRDefault="0047620C" w:rsidP="00067780">
            <w:pPr>
              <w:jc w:val="both"/>
              <w:rPr>
                <w:sz w:val="20"/>
                <w:szCs w:val="20"/>
              </w:rPr>
            </w:pPr>
            <w:r w:rsidRPr="00751118">
              <w:rPr>
                <w:sz w:val="20"/>
                <w:szCs w:val="20"/>
              </w:rPr>
              <w:t>£</w:t>
            </w:r>
            <w:r w:rsidR="00A27120" w:rsidRPr="00751118">
              <w:rPr>
                <w:sz w:val="20"/>
                <w:szCs w:val="20"/>
              </w:rPr>
              <w:t>x p head</w:t>
            </w:r>
          </w:p>
        </w:tc>
      </w:tr>
      <w:tr w:rsidR="008E7E33" w14:paraId="189BA88B" w14:textId="77777777" w:rsidTr="00A57ED2">
        <w:tc>
          <w:tcPr>
            <w:tcW w:w="3114" w:type="dxa"/>
          </w:tcPr>
          <w:p w14:paraId="1341B0BF" w14:textId="6CDC262F" w:rsidR="008E7E33" w:rsidRPr="00751118" w:rsidRDefault="0047620C" w:rsidP="00067780">
            <w:pPr>
              <w:jc w:val="both"/>
              <w:rPr>
                <w:sz w:val="20"/>
                <w:szCs w:val="20"/>
              </w:rPr>
            </w:pPr>
            <w:r w:rsidRPr="00751118">
              <w:rPr>
                <w:sz w:val="20"/>
                <w:szCs w:val="20"/>
              </w:rPr>
              <w:t>Girl fee income</w:t>
            </w:r>
          </w:p>
        </w:tc>
        <w:tc>
          <w:tcPr>
            <w:tcW w:w="1843" w:type="dxa"/>
          </w:tcPr>
          <w:p w14:paraId="5A265285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B38AEEE" w14:textId="655BEA41" w:rsidR="008E7E33" w:rsidRPr="00751118" w:rsidRDefault="00A27120" w:rsidP="00067780">
            <w:pPr>
              <w:jc w:val="both"/>
              <w:rPr>
                <w:sz w:val="20"/>
                <w:szCs w:val="20"/>
              </w:rPr>
            </w:pPr>
            <w:r w:rsidRPr="00751118">
              <w:rPr>
                <w:sz w:val="20"/>
                <w:szCs w:val="20"/>
              </w:rPr>
              <w:t>£x p head</w:t>
            </w:r>
          </w:p>
        </w:tc>
      </w:tr>
      <w:tr w:rsidR="008E7E33" w14:paraId="64A5001B" w14:textId="77777777" w:rsidTr="00A57ED2">
        <w:tc>
          <w:tcPr>
            <w:tcW w:w="3114" w:type="dxa"/>
          </w:tcPr>
          <w:p w14:paraId="269DAC4C" w14:textId="2B10A8BB" w:rsidR="008E7E33" w:rsidRPr="00751118" w:rsidRDefault="00A57ED2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Girlguiding Scotland funding </w:t>
            </w:r>
          </w:p>
        </w:tc>
        <w:tc>
          <w:tcPr>
            <w:tcW w:w="1843" w:type="dxa"/>
          </w:tcPr>
          <w:p w14:paraId="09E7A43F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1694C70D" w14:textId="17CBE935" w:rsidR="008E7E33" w:rsidRPr="00751118" w:rsidRDefault="007504D2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GGF, CashBack etc.</w:t>
            </w:r>
          </w:p>
        </w:tc>
      </w:tr>
      <w:tr w:rsidR="008E7E33" w14:paraId="63D3BFAC" w14:textId="77777777" w:rsidTr="00A57ED2">
        <w:tc>
          <w:tcPr>
            <w:tcW w:w="3114" w:type="dxa"/>
          </w:tcPr>
          <w:p w14:paraId="5658B7C0" w14:textId="180B3A4A" w:rsidR="008E7E33" w:rsidRPr="00751118" w:rsidRDefault="0047620C" w:rsidP="00067780">
            <w:pPr>
              <w:jc w:val="both"/>
              <w:rPr>
                <w:sz w:val="20"/>
                <w:szCs w:val="20"/>
              </w:rPr>
            </w:pPr>
            <w:r w:rsidRPr="00751118">
              <w:rPr>
                <w:sz w:val="20"/>
                <w:szCs w:val="20"/>
              </w:rPr>
              <w:t>Grant (name source)</w:t>
            </w:r>
          </w:p>
        </w:tc>
        <w:tc>
          <w:tcPr>
            <w:tcW w:w="1843" w:type="dxa"/>
          </w:tcPr>
          <w:p w14:paraId="248E24B5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C22F311" w14:textId="521E4EA6" w:rsidR="008E7E33" w:rsidRPr="00751118" w:rsidRDefault="00A27120" w:rsidP="00067780">
            <w:pPr>
              <w:jc w:val="both"/>
              <w:rPr>
                <w:sz w:val="20"/>
                <w:szCs w:val="20"/>
              </w:rPr>
            </w:pPr>
            <w:r w:rsidRPr="00751118">
              <w:rPr>
                <w:sz w:val="20"/>
                <w:szCs w:val="20"/>
              </w:rPr>
              <w:t>e.g. NVYOSF</w:t>
            </w:r>
          </w:p>
        </w:tc>
      </w:tr>
      <w:tr w:rsidR="008E7E33" w14:paraId="3FB2A5D8" w14:textId="77777777" w:rsidTr="00A57ED2">
        <w:tc>
          <w:tcPr>
            <w:tcW w:w="3114" w:type="dxa"/>
          </w:tcPr>
          <w:p w14:paraId="4D6D03EC" w14:textId="51D524A1" w:rsidR="008E7E33" w:rsidRPr="00751118" w:rsidRDefault="00751118" w:rsidP="00067780">
            <w:pPr>
              <w:jc w:val="both"/>
              <w:rPr>
                <w:b/>
                <w:bCs/>
                <w:sz w:val="20"/>
                <w:szCs w:val="20"/>
              </w:rPr>
            </w:pPr>
            <w:r w:rsidRPr="00751118">
              <w:rPr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843" w:type="dxa"/>
          </w:tcPr>
          <w:p w14:paraId="6A3C57CA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2800BF2B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8E7E33" w14:paraId="24E5779A" w14:textId="77777777" w:rsidTr="00A57ED2">
        <w:tc>
          <w:tcPr>
            <w:tcW w:w="3114" w:type="dxa"/>
          </w:tcPr>
          <w:p w14:paraId="43912569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51419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4F0CC97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8E7E33" w14:paraId="3FE8D1F6" w14:textId="77777777" w:rsidTr="00A57ED2">
        <w:tc>
          <w:tcPr>
            <w:tcW w:w="3114" w:type="dxa"/>
          </w:tcPr>
          <w:p w14:paraId="122A1202" w14:textId="55DE0703" w:rsidR="008E7E33" w:rsidRPr="0072362C" w:rsidRDefault="0072362C" w:rsidP="000677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Expenditure</w:t>
            </w:r>
          </w:p>
        </w:tc>
        <w:tc>
          <w:tcPr>
            <w:tcW w:w="1843" w:type="dxa"/>
          </w:tcPr>
          <w:p w14:paraId="7301A001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206438EE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8E7E33" w14:paraId="537F0BA4" w14:textId="77777777" w:rsidTr="00A57ED2">
        <w:tc>
          <w:tcPr>
            <w:tcW w:w="3114" w:type="dxa"/>
          </w:tcPr>
          <w:p w14:paraId="61CB997D" w14:textId="6A643856" w:rsidR="008E7E33" w:rsidRPr="00751118" w:rsidRDefault="0072362C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Venue / accommodation </w:t>
            </w:r>
          </w:p>
        </w:tc>
        <w:tc>
          <w:tcPr>
            <w:tcW w:w="1843" w:type="dxa"/>
          </w:tcPr>
          <w:p w14:paraId="5ACC496B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6A29751F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8E7E33" w14:paraId="610F68BF" w14:textId="77777777" w:rsidTr="00A57ED2">
        <w:tc>
          <w:tcPr>
            <w:tcW w:w="3114" w:type="dxa"/>
          </w:tcPr>
          <w:p w14:paraId="4BEE6333" w14:textId="020E3BC0" w:rsidR="008E7E33" w:rsidRPr="00751118" w:rsidRDefault="0072362C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Catering</w:t>
            </w:r>
          </w:p>
        </w:tc>
        <w:tc>
          <w:tcPr>
            <w:tcW w:w="1843" w:type="dxa"/>
          </w:tcPr>
          <w:p w14:paraId="13608674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912CB55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8E7E33" w14:paraId="733851D7" w14:textId="77777777" w:rsidTr="00A57ED2">
        <w:tc>
          <w:tcPr>
            <w:tcW w:w="3114" w:type="dxa"/>
          </w:tcPr>
          <w:p w14:paraId="273264BE" w14:textId="5EA838F1" w:rsidR="008E7E33" w:rsidRPr="00751118" w:rsidRDefault="0072362C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1843" w:type="dxa"/>
          </w:tcPr>
          <w:p w14:paraId="534FA271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117A597" w14:textId="6BC01887" w:rsidR="008E7E33" w:rsidRPr="00751118" w:rsidRDefault="00D42398" w:rsidP="00067780">
            <w:pPr>
              <w:jc w:val="both"/>
              <w:rPr>
                <w:sz w:val="20"/>
                <w:szCs w:val="20"/>
              </w:rPr>
            </w:pPr>
            <w:r w:rsidRPr="00D42398">
              <w:rPr>
                <w:sz w:val="20"/>
                <w:szCs w:val="20"/>
              </w:rPr>
              <w:t>e.g. participants and volunteers</w:t>
            </w:r>
          </w:p>
        </w:tc>
      </w:tr>
      <w:tr w:rsidR="008E7E33" w14:paraId="637D049A" w14:textId="77777777" w:rsidTr="00A57ED2">
        <w:tc>
          <w:tcPr>
            <w:tcW w:w="3114" w:type="dxa"/>
          </w:tcPr>
          <w:p w14:paraId="52A8A9F4" w14:textId="37BCA501" w:rsidR="008E7E33" w:rsidRPr="00751118" w:rsidRDefault="0072362C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/ materials</w:t>
            </w:r>
          </w:p>
        </w:tc>
        <w:tc>
          <w:tcPr>
            <w:tcW w:w="1843" w:type="dxa"/>
          </w:tcPr>
          <w:p w14:paraId="2B8CD16E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544B2FFE" w14:textId="4F16994C" w:rsidR="008E7E33" w:rsidRPr="00751118" w:rsidRDefault="00D42398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printed materials, badges &amp; kit</w:t>
            </w:r>
          </w:p>
        </w:tc>
      </w:tr>
      <w:tr w:rsidR="008E7E33" w14:paraId="2429BF46" w14:textId="77777777" w:rsidTr="00A57ED2">
        <w:tc>
          <w:tcPr>
            <w:tcW w:w="3114" w:type="dxa"/>
          </w:tcPr>
          <w:p w14:paraId="4E268646" w14:textId="1D60FB01" w:rsidR="008E7E33" w:rsidRPr="00751118" w:rsidRDefault="0072362C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costs</w:t>
            </w:r>
          </w:p>
        </w:tc>
        <w:tc>
          <w:tcPr>
            <w:tcW w:w="1843" w:type="dxa"/>
          </w:tcPr>
          <w:p w14:paraId="36FA0EB6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2132972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8E7E33" w14:paraId="7B980F50" w14:textId="77777777" w:rsidTr="00A57ED2">
        <w:tc>
          <w:tcPr>
            <w:tcW w:w="3114" w:type="dxa"/>
          </w:tcPr>
          <w:p w14:paraId="709BB77E" w14:textId="22BF8654" w:rsidR="008E7E33" w:rsidRPr="00751118" w:rsidRDefault="0072362C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</w:t>
            </w:r>
          </w:p>
        </w:tc>
        <w:tc>
          <w:tcPr>
            <w:tcW w:w="1843" w:type="dxa"/>
          </w:tcPr>
          <w:p w14:paraId="20DB5F87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1AEC702C" w14:textId="1B7BD946" w:rsidR="008E7E33" w:rsidRPr="00751118" w:rsidRDefault="00D42398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planning meetings, feasibility</w:t>
            </w:r>
          </w:p>
        </w:tc>
      </w:tr>
      <w:tr w:rsidR="008E7E33" w14:paraId="321A6EB6" w14:textId="77777777" w:rsidTr="00A57ED2">
        <w:tc>
          <w:tcPr>
            <w:tcW w:w="3114" w:type="dxa"/>
          </w:tcPr>
          <w:p w14:paraId="13906D45" w14:textId="048156B7" w:rsidR="008E7E33" w:rsidRPr="00751118" w:rsidRDefault="0072362C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  <w:r w:rsidR="00C2735F">
              <w:rPr>
                <w:sz w:val="20"/>
                <w:szCs w:val="20"/>
              </w:rPr>
              <w:t>s, 1</w:t>
            </w:r>
            <w:r w:rsidR="00C2735F" w:rsidRPr="00C2735F">
              <w:rPr>
                <w:sz w:val="20"/>
                <w:szCs w:val="20"/>
                <w:vertAlign w:val="superscript"/>
              </w:rPr>
              <w:t>st</w:t>
            </w:r>
            <w:r w:rsidR="00C2735F">
              <w:rPr>
                <w:sz w:val="20"/>
                <w:szCs w:val="20"/>
              </w:rPr>
              <w:t xml:space="preserve"> aid, insurance</w:t>
            </w:r>
          </w:p>
        </w:tc>
        <w:tc>
          <w:tcPr>
            <w:tcW w:w="1843" w:type="dxa"/>
          </w:tcPr>
          <w:p w14:paraId="26BCB7A0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30DD3A83" w14:textId="0C254AA6" w:rsidR="008E7E33" w:rsidRPr="00751118" w:rsidRDefault="00D42398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only</w:t>
            </w:r>
          </w:p>
        </w:tc>
      </w:tr>
      <w:tr w:rsidR="008E7E33" w14:paraId="4E101A37" w14:textId="77777777" w:rsidTr="00A57ED2">
        <w:tc>
          <w:tcPr>
            <w:tcW w:w="3114" w:type="dxa"/>
          </w:tcPr>
          <w:p w14:paraId="3B15FBA8" w14:textId="4BDBF95F" w:rsidR="008E7E33" w:rsidRPr="00751118" w:rsidRDefault="00C2735F" w:rsidP="000677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843" w:type="dxa"/>
          </w:tcPr>
          <w:p w14:paraId="55643711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00A17B9E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8E7E33" w14:paraId="389DC6C4" w14:textId="77777777" w:rsidTr="00A57ED2">
        <w:tc>
          <w:tcPr>
            <w:tcW w:w="3114" w:type="dxa"/>
          </w:tcPr>
          <w:p w14:paraId="5ACA8433" w14:textId="130FC155" w:rsidR="008E7E33" w:rsidRPr="00C2735F" w:rsidRDefault="00C2735F" w:rsidP="000677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expenditure</w:t>
            </w:r>
          </w:p>
        </w:tc>
        <w:tc>
          <w:tcPr>
            <w:tcW w:w="1843" w:type="dxa"/>
          </w:tcPr>
          <w:p w14:paraId="263E8420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475F932C" w14:textId="77777777" w:rsidR="008E7E33" w:rsidRPr="00751118" w:rsidRDefault="008E7E33" w:rsidP="00067780">
            <w:pPr>
              <w:jc w:val="both"/>
              <w:rPr>
                <w:sz w:val="20"/>
                <w:szCs w:val="20"/>
              </w:rPr>
            </w:pPr>
          </w:p>
        </w:tc>
      </w:tr>
    </w:tbl>
    <w:p w14:paraId="12A439C3" w14:textId="77777777" w:rsidR="002923E8" w:rsidRDefault="002923E8" w:rsidP="0006778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33AE" w14:paraId="33232B1D" w14:textId="77777777" w:rsidTr="001A77C0">
        <w:tc>
          <w:tcPr>
            <w:tcW w:w="9016" w:type="dxa"/>
            <w:gridSpan w:val="2"/>
          </w:tcPr>
          <w:p w14:paraId="7222910A" w14:textId="00B53D77" w:rsidR="00BC33AE" w:rsidRPr="00BC33AE" w:rsidRDefault="00BC33AE" w:rsidP="00BC33AE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BC33AE">
              <w:rPr>
                <w:b/>
                <w:bCs/>
                <w:sz w:val="20"/>
                <w:szCs w:val="20"/>
              </w:rPr>
              <w:t>Any other</w:t>
            </w:r>
            <w:r w:rsidR="009C6B9B">
              <w:rPr>
                <w:b/>
                <w:bCs/>
                <w:sz w:val="20"/>
                <w:szCs w:val="20"/>
              </w:rPr>
              <w:t xml:space="preserve"> comments or information? </w:t>
            </w:r>
          </w:p>
        </w:tc>
      </w:tr>
      <w:tr w:rsidR="00BC33AE" w14:paraId="016B171F" w14:textId="77777777" w:rsidTr="000467A9">
        <w:tc>
          <w:tcPr>
            <w:tcW w:w="9016" w:type="dxa"/>
            <w:gridSpan w:val="2"/>
          </w:tcPr>
          <w:p w14:paraId="5CA2BFFA" w14:textId="77777777" w:rsidR="00BC33AE" w:rsidRDefault="00BC33AE" w:rsidP="00067780">
            <w:pPr>
              <w:jc w:val="both"/>
              <w:rPr>
                <w:sz w:val="20"/>
                <w:szCs w:val="20"/>
              </w:rPr>
            </w:pPr>
          </w:p>
          <w:p w14:paraId="5B6825EA" w14:textId="77777777" w:rsidR="009C6B9B" w:rsidRDefault="009C6B9B" w:rsidP="00067780">
            <w:pPr>
              <w:jc w:val="both"/>
              <w:rPr>
                <w:sz w:val="20"/>
                <w:szCs w:val="20"/>
              </w:rPr>
            </w:pPr>
          </w:p>
          <w:p w14:paraId="5D1F31B7" w14:textId="77777777" w:rsidR="009C6B9B" w:rsidRDefault="009C6B9B" w:rsidP="00067780">
            <w:pPr>
              <w:jc w:val="both"/>
              <w:rPr>
                <w:sz w:val="20"/>
                <w:szCs w:val="20"/>
              </w:rPr>
            </w:pPr>
          </w:p>
          <w:p w14:paraId="2DE33B6A" w14:textId="77777777" w:rsidR="009C6B9B" w:rsidRPr="00BC33AE" w:rsidRDefault="009C6B9B" w:rsidP="00067780">
            <w:pPr>
              <w:jc w:val="both"/>
              <w:rPr>
                <w:sz w:val="20"/>
                <w:szCs w:val="20"/>
              </w:rPr>
            </w:pPr>
          </w:p>
        </w:tc>
      </w:tr>
      <w:tr w:rsidR="00BC33AE" w14:paraId="03011118" w14:textId="77777777" w:rsidTr="00F2710A">
        <w:tc>
          <w:tcPr>
            <w:tcW w:w="9016" w:type="dxa"/>
            <w:gridSpan w:val="2"/>
          </w:tcPr>
          <w:p w14:paraId="581D9C46" w14:textId="5A665D4A" w:rsidR="00BC33AE" w:rsidRPr="009C6B9B" w:rsidRDefault="009C6B9B" w:rsidP="000677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Prepared by:</w:t>
            </w:r>
          </w:p>
        </w:tc>
      </w:tr>
      <w:tr w:rsidR="00BC33AE" w14:paraId="78605470" w14:textId="77777777" w:rsidTr="00BC33AE">
        <w:tc>
          <w:tcPr>
            <w:tcW w:w="4508" w:type="dxa"/>
          </w:tcPr>
          <w:p w14:paraId="5AF969E8" w14:textId="20CA4AD9" w:rsidR="00BC33AE" w:rsidRPr="009C6B9B" w:rsidRDefault="00EB5433" w:rsidP="0006778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="009C6B9B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508" w:type="dxa"/>
          </w:tcPr>
          <w:p w14:paraId="2D60DF39" w14:textId="24B3B320" w:rsidR="00BC33AE" w:rsidRPr="009C6B9B" w:rsidRDefault="00EB5433" w:rsidP="0006778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="009C6B9B"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BC33AE" w14:paraId="20579D81" w14:textId="77777777" w:rsidTr="0039578B">
        <w:tc>
          <w:tcPr>
            <w:tcW w:w="9016" w:type="dxa"/>
            <w:gridSpan w:val="2"/>
          </w:tcPr>
          <w:p w14:paraId="2B48BBC1" w14:textId="40365BF1" w:rsidR="00BC33AE" w:rsidRPr="009C6B9B" w:rsidRDefault="009C6B9B" w:rsidP="000677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persons / teams consulted with:</w:t>
            </w:r>
          </w:p>
        </w:tc>
      </w:tr>
      <w:tr w:rsidR="00BC33AE" w14:paraId="0A1054E7" w14:textId="77777777" w:rsidTr="003B3161">
        <w:tc>
          <w:tcPr>
            <w:tcW w:w="9016" w:type="dxa"/>
            <w:gridSpan w:val="2"/>
          </w:tcPr>
          <w:p w14:paraId="33C1E11A" w14:textId="77777777" w:rsidR="00BC33AE" w:rsidRDefault="00BC33AE" w:rsidP="00067780">
            <w:pPr>
              <w:jc w:val="both"/>
              <w:rPr>
                <w:sz w:val="20"/>
                <w:szCs w:val="20"/>
              </w:rPr>
            </w:pPr>
          </w:p>
          <w:p w14:paraId="0FD2B13C" w14:textId="77777777" w:rsidR="009C6B9B" w:rsidRDefault="009C6B9B" w:rsidP="00067780">
            <w:pPr>
              <w:jc w:val="both"/>
              <w:rPr>
                <w:sz w:val="20"/>
                <w:szCs w:val="20"/>
              </w:rPr>
            </w:pPr>
          </w:p>
          <w:p w14:paraId="31E42A57" w14:textId="77777777" w:rsidR="009C6B9B" w:rsidRDefault="009C6B9B" w:rsidP="00067780">
            <w:pPr>
              <w:jc w:val="both"/>
              <w:rPr>
                <w:sz w:val="20"/>
                <w:szCs w:val="20"/>
              </w:rPr>
            </w:pPr>
          </w:p>
          <w:p w14:paraId="6D3E4CAC" w14:textId="77777777" w:rsidR="009C6B9B" w:rsidRPr="00BC33AE" w:rsidRDefault="009C6B9B" w:rsidP="00067780">
            <w:pPr>
              <w:jc w:val="both"/>
              <w:rPr>
                <w:sz w:val="20"/>
                <w:szCs w:val="20"/>
              </w:rPr>
            </w:pPr>
          </w:p>
        </w:tc>
      </w:tr>
    </w:tbl>
    <w:p w14:paraId="4A76F090" w14:textId="77777777" w:rsidR="00D42398" w:rsidRPr="00CA2D79" w:rsidRDefault="00D42398" w:rsidP="00067780">
      <w:pPr>
        <w:jc w:val="both"/>
      </w:pPr>
    </w:p>
    <w:sectPr w:rsidR="00D42398" w:rsidRPr="00CA2D7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39F8" w14:textId="77777777" w:rsidR="00D03261" w:rsidRDefault="00D03261" w:rsidP="00D12804">
      <w:pPr>
        <w:spacing w:after="0" w:line="240" w:lineRule="auto"/>
      </w:pPr>
      <w:r>
        <w:separator/>
      </w:r>
    </w:p>
  </w:endnote>
  <w:endnote w:type="continuationSeparator" w:id="0">
    <w:p w14:paraId="00849B9C" w14:textId="77777777" w:rsidR="00D03261" w:rsidRDefault="00D03261" w:rsidP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74DA" w14:textId="77777777" w:rsidR="00D03261" w:rsidRDefault="00D03261" w:rsidP="00D12804">
      <w:pPr>
        <w:spacing w:after="0" w:line="240" w:lineRule="auto"/>
      </w:pPr>
      <w:r>
        <w:separator/>
      </w:r>
    </w:p>
  </w:footnote>
  <w:footnote w:type="continuationSeparator" w:id="0">
    <w:p w14:paraId="4541933C" w14:textId="77777777" w:rsidR="00D03261" w:rsidRDefault="00D03261" w:rsidP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0621" w14:textId="6C1B4374" w:rsidR="005E0DAE" w:rsidRDefault="00D12804" w:rsidP="0012096A">
    <w:pPr>
      <w:pStyle w:val="Header"/>
      <w:rPr>
        <w:b/>
        <w:bCs/>
        <w:noProof/>
        <w:sz w:val="28"/>
        <w:szCs w:val="28"/>
      </w:rPr>
    </w:pPr>
    <w:r w:rsidRPr="00AD129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52C8E78" wp14:editId="486D64EA">
          <wp:simplePos x="0" y="0"/>
          <wp:positionH relativeFrom="margin">
            <wp:posOffset>-457200</wp:posOffset>
          </wp:positionH>
          <wp:positionV relativeFrom="paragraph">
            <wp:posOffset>-316230</wp:posOffset>
          </wp:positionV>
          <wp:extent cx="895350" cy="848995"/>
          <wp:effectExtent l="0" t="0" r="0" b="8255"/>
          <wp:wrapSquare wrapText="bothSides"/>
          <wp:docPr id="1862397993" name="Picture 1862397993" descr="A blue logo with a star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397993" name="Picture 4" descr="A blue logo with a star and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8" r="23228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D4EE41" w14:textId="041C3E72" w:rsidR="00D12804" w:rsidRPr="00C20434" w:rsidRDefault="005E0DAE" w:rsidP="009941ED">
    <w:pPr>
      <w:pStyle w:val="Header"/>
      <w:jc w:val="right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>Starter for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8F"/>
    <w:multiLevelType w:val="hybridMultilevel"/>
    <w:tmpl w:val="10C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162"/>
    <w:multiLevelType w:val="hybridMultilevel"/>
    <w:tmpl w:val="B1D6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7A0D"/>
    <w:multiLevelType w:val="hybridMultilevel"/>
    <w:tmpl w:val="C8D64D9A"/>
    <w:lvl w:ilvl="0" w:tplc="33908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C0EDA"/>
    <w:multiLevelType w:val="hybridMultilevel"/>
    <w:tmpl w:val="E31C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180F"/>
    <w:multiLevelType w:val="hybridMultilevel"/>
    <w:tmpl w:val="757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4A55"/>
    <w:multiLevelType w:val="hybridMultilevel"/>
    <w:tmpl w:val="CB3C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2E9E"/>
    <w:multiLevelType w:val="hybridMultilevel"/>
    <w:tmpl w:val="480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10310">
    <w:abstractNumId w:val="5"/>
  </w:num>
  <w:num w:numId="2" w16cid:durableId="951402212">
    <w:abstractNumId w:val="6"/>
  </w:num>
  <w:num w:numId="3" w16cid:durableId="18507108">
    <w:abstractNumId w:val="0"/>
  </w:num>
  <w:num w:numId="4" w16cid:durableId="1396002622">
    <w:abstractNumId w:val="4"/>
  </w:num>
  <w:num w:numId="5" w16cid:durableId="495536200">
    <w:abstractNumId w:val="3"/>
  </w:num>
  <w:num w:numId="6" w16cid:durableId="1453937168">
    <w:abstractNumId w:val="1"/>
  </w:num>
  <w:num w:numId="7" w16cid:durableId="69037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4"/>
    <w:rsid w:val="00002934"/>
    <w:rsid w:val="000164CC"/>
    <w:rsid w:val="00023C92"/>
    <w:rsid w:val="00026199"/>
    <w:rsid w:val="00067780"/>
    <w:rsid w:val="00081225"/>
    <w:rsid w:val="000B1D4C"/>
    <w:rsid w:val="000E2193"/>
    <w:rsid w:val="0012096A"/>
    <w:rsid w:val="00164ADD"/>
    <w:rsid w:val="001F2B24"/>
    <w:rsid w:val="002513EE"/>
    <w:rsid w:val="002923E8"/>
    <w:rsid w:val="002B1664"/>
    <w:rsid w:val="00320CAF"/>
    <w:rsid w:val="00463B37"/>
    <w:rsid w:val="00465243"/>
    <w:rsid w:val="0047620C"/>
    <w:rsid w:val="004B41A7"/>
    <w:rsid w:val="005144CC"/>
    <w:rsid w:val="00547BC4"/>
    <w:rsid w:val="00570829"/>
    <w:rsid w:val="00574C95"/>
    <w:rsid w:val="00576AA2"/>
    <w:rsid w:val="005E0DAE"/>
    <w:rsid w:val="005F451E"/>
    <w:rsid w:val="006B1CD1"/>
    <w:rsid w:val="006C125A"/>
    <w:rsid w:val="006E1F0C"/>
    <w:rsid w:val="007000D3"/>
    <w:rsid w:val="00703F1C"/>
    <w:rsid w:val="0072362C"/>
    <w:rsid w:val="007504D2"/>
    <w:rsid w:val="00751118"/>
    <w:rsid w:val="00761946"/>
    <w:rsid w:val="007967A7"/>
    <w:rsid w:val="007A7F59"/>
    <w:rsid w:val="007B7B69"/>
    <w:rsid w:val="007E57FD"/>
    <w:rsid w:val="0080375F"/>
    <w:rsid w:val="00825150"/>
    <w:rsid w:val="00875853"/>
    <w:rsid w:val="00884E08"/>
    <w:rsid w:val="008C12D4"/>
    <w:rsid w:val="008E7E33"/>
    <w:rsid w:val="009777E3"/>
    <w:rsid w:val="009941ED"/>
    <w:rsid w:val="009B393C"/>
    <w:rsid w:val="009C6B9B"/>
    <w:rsid w:val="00A16DD4"/>
    <w:rsid w:val="00A20BA5"/>
    <w:rsid w:val="00A27120"/>
    <w:rsid w:val="00A57ED2"/>
    <w:rsid w:val="00A627E9"/>
    <w:rsid w:val="00A6458A"/>
    <w:rsid w:val="00A7530E"/>
    <w:rsid w:val="00AA323A"/>
    <w:rsid w:val="00AD1295"/>
    <w:rsid w:val="00AF1032"/>
    <w:rsid w:val="00AF34FE"/>
    <w:rsid w:val="00B85D71"/>
    <w:rsid w:val="00BC33AE"/>
    <w:rsid w:val="00C20434"/>
    <w:rsid w:val="00C218CB"/>
    <w:rsid w:val="00C2735F"/>
    <w:rsid w:val="00C66CA5"/>
    <w:rsid w:val="00C964E9"/>
    <w:rsid w:val="00CA2D79"/>
    <w:rsid w:val="00CB0A8A"/>
    <w:rsid w:val="00CB570A"/>
    <w:rsid w:val="00D03261"/>
    <w:rsid w:val="00D03981"/>
    <w:rsid w:val="00D12804"/>
    <w:rsid w:val="00D31EDC"/>
    <w:rsid w:val="00D42398"/>
    <w:rsid w:val="00D72DB6"/>
    <w:rsid w:val="00D844B4"/>
    <w:rsid w:val="00DD709D"/>
    <w:rsid w:val="00E32994"/>
    <w:rsid w:val="00E92A53"/>
    <w:rsid w:val="00EB5433"/>
    <w:rsid w:val="00ED7692"/>
    <w:rsid w:val="00F35035"/>
    <w:rsid w:val="00FD0EC8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4916"/>
  <w15:chartTrackingRefBased/>
  <w15:docId w15:val="{B582CCEC-AF90-4EB6-927A-028AD96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4"/>
  </w:style>
  <w:style w:type="paragraph" w:styleId="Footer">
    <w:name w:val="footer"/>
    <w:basedOn w:val="Normal"/>
    <w:link w:val="Foot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4"/>
  </w:style>
  <w:style w:type="paragraph" w:styleId="ListParagraph">
    <w:name w:val="List Paragraph"/>
    <w:basedOn w:val="Normal"/>
    <w:uiPriority w:val="34"/>
    <w:qFormat/>
    <w:rsid w:val="00D1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44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A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5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D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CF79A-9473-4DCC-9F57-E4F16162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48D2F-6814-4C99-B3E3-786E09AC0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771ED-8214-4E5E-9C14-51472261A396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4384751-9312-4857-a011-d594bf0ae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Jurance</dc:creator>
  <cp:keywords/>
  <dc:description/>
  <cp:lastModifiedBy>Cat Campbell</cp:lastModifiedBy>
  <cp:revision>49</cp:revision>
  <dcterms:created xsi:type="dcterms:W3CDTF">2024-01-17T15:10:00Z</dcterms:created>
  <dcterms:modified xsi:type="dcterms:W3CDTF">2024-03-14T11:11:00Z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  <property fmtid="{D5CDD505-2E9C-101B-9397-08002B2CF9AE}" pid="3" name="MediaServiceImageTags">
    <vt:lpwstr/>
  </property>
</Properties>
</file>