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AE7" w14:textId="3102DE3D" w:rsidR="005B6718" w:rsidRPr="00020FEE" w:rsidRDefault="005B6718" w:rsidP="007440EE">
      <w:pPr>
        <w:pStyle w:val="Default"/>
        <w:suppressAutoHyphens/>
        <w:spacing w:before="0" w:line="240" w:lineRule="auto"/>
        <w:rPr>
          <w:rFonts w:ascii="Poppins" w:hAnsi="Poppins" w:cs="Poppins"/>
          <w:b/>
          <w:bCs/>
          <w:color w:val="auto"/>
          <w:shd w:val="clear" w:color="auto" w:fill="FFFFFF"/>
          <w:lang w:val="en-GB"/>
        </w:rPr>
      </w:pPr>
      <w:r w:rsidRPr="00020FEE">
        <w:rPr>
          <w:rFonts w:ascii="Poppins" w:hAnsi="Poppins" w:cs="Poppins"/>
          <w:b/>
          <w:bCs/>
          <w:color w:val="auto"/>
          <w:shd w:val="clear" w:color="auto" w:fill="FFFFFF"/>
          <w:lang w:val="en-GB"/>
        </w:rPr>
        <w:t>Girlguiding Scotland</w:t>
      </w:r>
    </w:p>
    <w:p w14:paraId="235A9074" w14:textId="43AA4FBD" w:rsidR="005B6718" w:rsidRPr="00020FEE" w:rsidRDefault="00257321" w:rsidP="007440EE">
      <w:pPr>
        <w:pStyle w:val="Default"/>
        <w:suppressAutoHyphens/>
        <w:spacing w:before="0" w:line="240" w:lineRule="auto"/>
        <w:rPr>
          <w:rFonts w:ascii="Poppins" w:hAnsi="Poppins" w:cs="Poppins"/>
          <w:b/>
          <w:bCs/>
          <w:color w:val="auto"/>
          <w:shd w:val="clear" w:color="auto" w:fill="FFFFFF"/>
          <w:lang w:val="en-GB"/>
        </w:rPr>
      </w:pPr>
      <w:r w:rsidRPr="00020FEE">
        <w:rPr>
          <w:rFonts w:ascii="Poppins" w:hAnsi="Poppins" w:cs="Poppins"/>
          <w:b/>
          <w:bCs/>
          <w:color w:val="auto"/>
          <w:shd w:val="clear" w:color="auto" w:fill="FFFFFF"/>
          <w:lang w:val="en-GB"/>
        </w:rPr>
        <w:t xml:space="preserve">Out </w:t>
      </w:r>
      <w:r w:rsidR="002F3379" w:rsidRPr="00020FEE">
        <w:rPr>
          <w:rFonts w:ascii="Poppins" w:hAnsi="Poppins" w:cs="Poppins"/>
          <w:b/>
          <w:bCs/>
          <w:color w:val="auto"/>
          <w:shd w:val="clear" w:color="auto" w:fill="FFFFFF"/>
          <w:lang w:val="en-GB"/>
        </w:rPr>
        <w:t>and</w:t>
      </w:r>
      <w:r w:rsidRPr="00020FEE">
        <w:rPr>
          <w:rFonts w:ascii="Poppins" w:hAnsi="Poppins" w:cs="Poppins"/>
          <w:b/>
          <w:bCs/>
          <w:color w:val="auto"/>
          <w:shd w:val="clear" w:color="auto" w:fill="FFFFFF"/>
          <w:lang w:val="en-GB"/>
        </w:rPr>
        <w:t xml:space="preserve"> About 2023</w:t>
      </w:r>
    </w:p>
    <w:p w14:paraId="4E797B8D" w14:textId="08258B38" w:rsidR="00257321" w:rsidRPr="00020FEE" w:rsidRDefault="00257321" w:rsidP="007440EE">
      <w:pPr>
        <w:pStyle w:val="Default"/>
        <w:suppressAutoHyphens/>
        <w:spacing w:before="0" w:line="240" w:lineRule="auto"/>
        <w:rPr>
          <w:rFonts w:ascii="Poppins" w:hAnsi="Poppins" w:cs="Poppins"/>
          <w:b/>
          <w:bCs/>
          <w:color w:val="auto"/>
          <w:shd w:val="clear" w:color="auto" w:fill="FFFFFF"/>
          <w:lang w:val="en-GB"/>
        </w:rPr>
      </w:pPr>
      <w:r w:rsidRPr="00020FEE">
        <w:rPr>
          <w:rFonts w:ascii="Poppins" w:hAnsi="Poppins" w:cs="Poppins"/>
          <w:b/>
          <w:bCs/>
          <w:color w:val="auto"/>
          <w:shd w:val="clear" w:color="auto" w:fill="FFFFFF"/>
          <w:lang w:val="en-GB"/>
        </w:rPr>
        <w:t>Make a Splash</w:t>
      </w:r>
    </w:p>
    <w:p w14:paraId="14D40E3C" w14:textId="77777777" w:rsidR="00257321" w:rsidRPr="00020FEE" w:rsidRDefault="00257321" w:rsidP="007440EE">
      <w:pPr>
        <w:pStyle w:val="Default"/>
        <w:suppressAutoHyphens/>
        <w:spacing w:before="0" w:line="240" w:lineRule="auto"/>
        <w:rPr>
          <w:rFonts w:ascii="Poppins" w:hAnsi="Poppins" w:cs="Poppins"/>
          <w:b/>
          <w:bCs/>
          <w:color w:val="auto"/>
          <w:shd w:val="clear" w:color="auto" w:fill="FFFFFF"/>
          <w:lang w:val="en-GB"/>
        </w:rPr>
      </w:pPr>
    </w:p>
    <w:p w14:paraId="5AC9EF0B" w14:textId="2C303732" w:rsidR="704337AF" w:rsidRPr="00020FEE" w:rsidRDefault="166861FF" w:rsidP="166861FF">
      <w:pPr>
        <w:suppressAutoHyphens/>
        <w:rPr>
          <w:rFonts w:ascii="Poppins" w:hAnsi="Poppins" w:cs="Poppins"/>
        </w:rPr>
      </w:pPr>
      <w:r w:rsidRPr="166861FF">
        <w:rPr>
          <w:rFonts w:ascii="Poppins" w:eastAsia="Trebuchet MS" w:hAnsi="Poppins" w:cs="Poppins"/>
          <w:b/>
          <w:bCs/>
        </w:rPr>
        <w:t>Welcome to our 2023 Out and About Challenge!</w:t>
      </w:r>
    </w:p>
    <w:p w14:paraId="06582B07" w14:textId="7C0AD5BA" w:rsidR="704337AF" w:rsidRPr="001361AC" w:rsidRDefault="166861FF" w:rsidP="166861FF">
      <w:pPr>
        <w:suppressAutoHyphens/>
        <w:rPr>
          <w:rFonts w:ascii="Poppins" w:eastAsia="Trebuchet MS" w:hAnsi="Poppins" w:cs="Poppins"/>
        </w:rPr>
      </w:pPr>
      <w:r w:rsidRPr="166861FF">
        <w:rPr>
          <w:rFonts w:ascii="Poppins" w:eastAsia="Trebuchet MS" w:hAnsi="Poppins" w:cs="Poppins"/>
        </w:rPr>
        <w:t>This year the challenge is to go outside and make a splash.</w:t>
      </w:r>
    </w:p>
    <w:p w14:paraId="4354D91B" w14:textId="1263A9D9" w:rsidR="704337AF" w:rsidRPr="001361AC" w:rsidRDefault="166861FF" w:rsidP="166861FF">
      <w:pPr>
        <w:suppressAutoHyphens/>
        <w:rPr>
          <w:rFonts w:ascii="Poppins" w:eastAsia="Trebuchet MS" w:hAnsi="Poppins" w:cs="Poppins"/>
        </w:rPr>
      </w:pPr>
      <w:r w:rsidRPr="166861FF">
        <w:rPr>
          <w:rFonts w:ascii="Poppins" w:eastAsia="Trebuchet MS" w:hAnsi="Poppins" w:cs="Poppins"/>
        </w:rPr>
        <w:t xml:space="preserve">To </w:t>
      </w:r>
      <w:r w:rsidR="001D201D">
        <w:rPr>
          <w:rFonts w:ascii="Poppins" w:eastAsia="Trebuchet MS" w:hAnsi="Poppins" w:cs="Poppins"/>
        </w:rPr>
        <w:t>gain</w:t>
      </w:r>
      <w:r w:rsidRPr="166861FF">
        <w:rPr>
          <w:rFonts w:ascii="Poppins" w:eastAsia="Trebuchet MS" w:hAnsi="Poppins" w:cs="Poppins"/>
        </w:rPr>
        <w:t xml:space="preserve"> your badge, complete 1 activity from the Discover water section and at least 1 activity from the Fun or Adventures with water sections. Feel free to adapt the activities to your local area and your unit.</w:t>
      </w:r>
    </w:p>
    <w:p w14:paraId="577F0B06" w14:textId="589DBAB4" w:rsidR="704337AF" w:rsidRPr="001361AC" w:rsidRDefault="166861FF" w:rsidP="166861FF">
      <w:pPr>
        <w:suppressAutoHyphens/>
        <w:rPr>
          <w:rFonts w:ascii="Poppins" w:eastAsia="Trebuchet MS" w:hAnsi="Poppins" w:cs="Poppins"/>
        </w:rPr>
      </w:pPr>
      <w:r w:rsidRPr="166861FF">
        <w:rPr>
          <w:rFonts w:ascii="Poppins" w:eastAsia="Trebuchet MS" w:hAnsi="Poppins" w:cs="Poppins"/>
        </w:rPr>
        <w:t>We’d love to see what you and your unit get up to</w:t>
      </w:r>
      <w:r w:rsidR="00B64B00">
        <w:rPr>
          <w:rFonts w:ascii="Poppins" w:eastAsia="Trebuchet MS" w:hAnsi="Poppins" w:cs="Poppins"/>
        </w:rPr>
        <w:t>! Y</w:t>
      </w:r>
      <w:r w:rsidRPr="166861FF">
        <w:rPr>
          <w:rFonts w:ascii="Poppins" w:eastAsia="Trebuchet MS" w:hAnsi="Poppins" w:cs="Poppins"/>
        </w:rPr>
        <w:t xml:space="preserve">ou can share photos with us on </w:t>
      </w:r>
      <w:hyperlink r:id="rId11" w:history="1">
        <w:r w:rsidRPr="000A6B9A">
          <w:rPr>
            <w:rStyle w:val="Hyperlink"/>
            <w:rFonts w:ascii="Poppins" w:eastAsia="Trebuchet MS" w:hAnsi="Poppins" w:cs="Poppins"/>
            <w:color w:val="0070C0"/>
          </w:rPr>
          <w:t>Facebook</w:t>
        </w:r>
      </w:hyperlink>
      <w:r w:rsidRPr="166861FF">
        <w:rPr>
          <w:rFonts w:ascii="Poppins" w:eastAsia="Trebuchet MS" w:hAnsi="Poppins" w:cs="Poppins"/>
        </w:rPr>
        <w:t xml:space="preserve">, </w:t>
      </w:r>
      <w:hyperlink r:id="rId12" w:history="1">
        <w:r w:rsidRPr="000A6B9A">
          <w:rPr>
            <w:rStyle w:val="Hyperlink"/>
            <w:rFonts w:ascii="Poppins" w:eastAsia="Trebuchet MS" w:hAnsi="Poppins" w:cs="Poppins"/>
            <w:color w:val="0070C0"/>
          </w:rPr>
          <w:t>Instagram</w:t>
        </w:r>
      </w:hyperlink>
      <w:r w:rsidRPr="166861FF">
        <w:rPr>
          <w:rFonts w:ascii="Poppins" w:eastAsia="Trebuchet MS" w:hAnsi="Poppins" w:cs="Poppins"/>
        </w:rPr>
        <w:t xml:space="preserve"> or </w:t>
      </w:r>
      <w:hyperlink r:id="rId13" w:history="1">
        <w:r w:rsidRPr="000A6B9A">
          <w:rPr>
            <w:rStyle w:val="Hyperlink"/>
            <w:rFonts w:ascii="Poppins" w:eastAsia="Trebuchet MS" w:hAnsi="Poppins" w:cs="Poppins"/>
            <w:color w:val="0070C0"/>
          </w:rPr>
          <w:t>Twitter</w:t>
        </w:r>
      </w:hyperlink>
      <w:r w:rsidRPr="166861FF">
        <w:rPr>
          <w:rFonts w:ascii="Poppins" w:eastAsia="Trebuchet MS" w:hAnsi="Poppins" w:cs="Poppins"/>
        </w:rPr>
        <w:t xml:space="preserve"> @GirlguidingScot using #OutAndAbout2023. Always make sure you have photo permission for anyone in your pictures or videos.</w:t>
      </w:r>
    </w:p>
    <w:p w14:paraId="6B42365A" w14:textId="5E3CF9E8" w:rsidR="704337AF" w:rsidRPr="00020FEE" w:rsidRDefault="166861FF" w:rsidP="166861FF">
      <w:pPr>
        <w:suppressAutoHyphens/>
        <w:rPr>
          <w:rFonts w:ascii="Poppins" w:hAnsi="Poppins" w:cs="Poppins"/>
        </w:rPr>
      </w:pPr>
      <w:r w:rsidRPr="166861FF">
        <w:rPr>
          <w:rFonts w:ascii="Poppins" w:eastAsia="Trebuchet MS" w:hAnsi="Poppins" w:cs="Poppins"/>
        </w:rPr>
        <w:t xml:space="preserve"> </w:t>
      </w:r>
    </w:p>
    <w:p w14:paraId="4F0423CE" w14:textId="16BA2250" w:rsidR="704337AF" w:rsidRPr="00020FEE" w:rsidRDefault="166861FF" w:rsidP="166861FF">
      <w:pPr>
        <w:suppressAutoHyphens/>
        <w:rPr>
          <w:rFonts w:ascii="Poppins" w:hAnsi="Poppins" w:cs="Poppins"/>
        </w:rPr>
      </w:pPr>
      <w:r w:rsidRPr="166861FF">
        <w:rPr>
          <w:rFonts w:ascii="Poppins" w:eastAsia="Trebuchet MS" w:hAnsi="Poppins" w:cs="Poppins"/>
          <w:b/>
          <w:bCs/>
        </w:rPr>
        <w:t>Safety and environmental notes</w:t>
      </w:r>
      <w:r w:rsidRPr="166861FF">
        <w:rPr>
          <w:rFonts w:ascii="Poppins" w:eastAsia="Trebuchet MS" w:hAnsi="Poppins" w:cs="Poppins"/>
        </w:rPr>
        <w:t xml:space="preserve"> </w:t>
      </w:r>
    </w:p>
    <w:p w14:paraId="67EB6F1B" w14:textId="113F9208" w:rsidR="704337AF" w:rsidRPr="00020FEE" w:rsidRDefault="166861FF" w:rsidP="166861FF">
      <w:pPr>
        <w:pStyle w:val="ListParagraph"/>
        <w:numPr>
          <w:ilvl w:val="0"/>
          <w:numId w:val="5"/>
        </w:numPr>
        <w:suppressAutoHyphens/>
        <w:rPr>
          <w:rFonts w:ascii="Poppins" w:eastAsia="Trebuchet MS" w:hAnsi="Poppins" w:cs="Poppins"/>
        </w:rPr>
      </w:pPr>
      <w:r w:rsidRPr="166861FF">
        <w:rPr>
          <w:rFonts w:ascii="Poppins" w:eastAsia="Trebuchet MS" w:hAnsi="Poppins" w:cs="Poppins"/>
        </w:rPr>
        <w:t>Dress for the weather and the activity you are doing.</w:t>
      </w:r>
    </w:p>
    <w:p w14:paraId="42C1991D" w14:textId="0A70DB0E" w:rsidR="704337AF" w:rsidRPr="00020FEE" w:rsidRDefault="166861FF" w:rsidP="166861FF">
      <w:pPr>
        <w:pStyle w:val="ListParagraph"/>
        <w:numPr>
          <w:ilvl w:val="0"/>
          <w:numId w:val="5"/>
        </w:numPr>
        <w:suppressAutoHyphens/>
        <w:rPr>
          <w:rFonts w:ascii="Poppins" w:eastAsia="Trebuchet MS" w:hAnsi="Poppins" w:cs="Poppins"/>
        </w:rPr>
      </w:pPr>
      <w:r w:rsidRPr="166861FF">
        <w:rPr>
          <w:rFonts w:ascii="Poppins" w:eastAsia="Trebuchet MS" w:hAnsi="Poppins" w:cs="Poppins"/>
        </w:rPr>
        <w:t>If you are likely to get wet from your activity, make sure you have a towel, dry clothes to change into and a bag for your wet things. Remember dry underwear too!</w:t>
      </w:r>
    </w:p>
    <w:p w14:paraId="270BF006" w14:textId="0A22117A" w:rsidR="704337AF" w:rsidRPr="00020FEE" w:rsidRDefault="166861FF" w:rsidP="166861FF">
      <w:pPr>
        <w:pStyle w:val="ListParagraph"/>
        <w:numPr>
          <w:ilvl w:val="0"/>
          <w:numId w:val="5"/>
        </w:numPr>
        <w:suppressAutoHyphens/>
        <w:rPr>
          <w:rFonts w:ascii="Poppins" w:eastAsia="Trebuchet MS" w:hAnsi="Poppins" w:cs="Poppins"/>
        </w:rPr>
      </w:pPr>
      <w:r w:rsidRPr="166861FF">
        <w:rPr>
          <w:rFonts w:ascii="Poppins" w:eastAsia="Trebuchet MS" w:hAnsi="Poppins" w:cs="Poppins"/>
        </w:rPr>
        <w:t>Always listen to and follow safety instructions when you are in and around water.</w:t>
      </w:r>
    </w:p>
    <w:p w14:paraId="77A1452A" w14:textId="7C7B3A5A" w:rsidR="704337AF" w:rsidRPr="00020FEE" w:rsidRDefault="166861FF" w:rsidP="166861FF">
      <w:pPr>
        <w:pStyle w:val="ListParagraph"/>
        <w:numPr>
          <w:ilvl w:val="0"/>
          <w:numId w:val="2"/>
        </w:numPr>
        <w:suppressAutoHyphens/>
        <w:rPr>
          <w:rFonts w:ascii="Poppins" w:eastAsia="Trebuchet MS" w:hAnsi="Poppins" w:cs="Poppins"/>
        </w:rPr>
      </w:pPr>
      <w:r w:rsidRPr="166861FF">
        <w:rPr>
          <w:rFonts w:ascii="Poppins" w:eastAsia="Trebuchet MS" w:hAnsi="Poppins" w:cs="Poppins"/>
        </w:rPr>
        <w:t>Make sure you are not harming or disturbing any plants, insects or wildlife, or damaging their homes.</w:t>
      </w:r>
    </w:p>
    <w:p w14:paraId="1641A3AA" w14:textId="3FAE48F0" w:rsidR="704337AF" w:rsidRPr="00020FEE" w:rsidRDefault="166861FF" w:rsidP="166861FF">
      <w:pPr>
        <w:pStyle w:val="ListParagraph"/>
        <w:numPr>
          <w:ilvl w:val="0"/>
          <w:numId w:val="2"/>
        </w:numPr>
        <w:suppressAutoHyphens/>
        <w:rPr>
          <w:rFonts w:ascii="Poppins" w:eastAsia="Trebuchet MS" w:hAnsi="Poppins" w:cs="Poppins"/>
        </w:rPr>
      </w:pPr>
      <w:r w:rsidRPr="166861FF">
        <w:rPr>
          <w:rFonts w:ascii="Poppins" w:eastAsia="Trebuchet MS" w:hAnsi="Poppins" w:cs="Poppins"/>
        </w:rPr>
        <w:t xml:space="preserve">Remember to do a risk assessment and check the </w:t>
      </w:r>
      <w:hyperlink r:id="rId14">
        <w:r w:rsidRPr="166861FF">
          <w:rPr>
            <w:rStyle w:val="Hyperlink"/>
            <w:rFonts w:ascii="Poppins" w:eastAsia="Trebuchet MS" w:hAnsi="Poppins" w:cs="Poppins"/>
            <w:color w:val="0070C0"/>
          </w:rPr>
          <w:t>activity finder</w:t>
        </w:r>
      </w:hyperlink>
      <w:r w:rsidRPr="166861FF">
        <w:rPr>
          <w:rFonts w:ascii="Poppins" w:eastAsia="Trebuchet MS" w:hAnsi="Poppins" w:cs="Poppins"/>
        </w:rPr>
        <w:t xml:space="preserve"> for guidance (even paddling is included!).</w:t>
      </w:r>
    </w:p>
    <w:p w14:paraId="702BAE7E" w14:textId="6FFCA651" w:rsidR="704337AF" w:rsidRPr="00020FEE" w:rsidRDefault="704337AF" w:rsidP="007440EE">
      <w:pPr>
        <w:pStyle w:val="Default"/>
        <w:suppressAutoHyphens/>
        <w:spacing w:before="0" w:line="240" w:lineRule="auto"/>
        <w:rPr>
          <w:rFonts w:ascii="Poppins" w:hAnsi="Poppins" w:cs="Poppins"/>
          <w:b/>
          <w:bCs/>
          <w:color w:val="auto"/>
          <w:lang w:val="en-GB"/>
        </w:rPr>
      </w:pPr>
    </w:p>
    <w:p w14:paraId="550BCE6D" w14:textId="05335A13" w:rsidR="00822063" w:rsidRPr="00020FEE" w:rsidRDefault="166861FF" w:rsidP="166861FF">
      <w:pPr>
        <w:pStyle w:val="Default"/>
        <w:suppressAutoHyphens/>
        <w:spacing w:before="0" w:line="240" w:lineRule="auto"/>
        <w:rPr>
          <w:rFonts w:ascii="Poppins" w:hAnsi="Poppins" w:cs="Poppins"/>
          <w:color w:val="auto"/>
          <w:lang w:val="en-GB"/>
        </w:rPr>
      </w:pPr>
      <w:r w:rsidRPr="166861FF">
        <w:rPr>
          <w:rFonts w:ascii="Poppins" w:hAnsi="Poppins" w:cs="Poppins"/>
          <w:b/>
          <w:bCs/>
          <w:color w:val="auto"/>
          <w:lang w:val="en-GB"/>
        </w:rPr>
        <w:t>Discover water</w:t>
      </w:r>
    </w:p>
    <w:p w14:paraId="4E2D9A41" w14:textId="6BF05616" w:rsidR="00822063" w:rsidRPr="00020FEE" w:rsidRDefault="166861FF" w:rsidP="166861FF">
      <w:pPr>
        <w:pStyle w:val="Default"/>
        <w:numPr>
          <w:ilvl w:val="0"/>
          <w:numId w:val="12"/>
        </w:numPr>
        <w:suppressAutoHyphens/>
        <w:spacing w:before="0" w:line="240" w:lineRule="auto"/>
        <w:rPr>
          <w:rFonts w:ascii="Poppins" w:hAnsi="Poppins" w:cs="Poppins"/>
          <w:color w:val="auto"/>
          <w:lang w:val="en-GB"/>
        </w:rPr>
      </w:pPr>
      <w:r w:rsidRPr="166861FF">
        <w:rPr>
          <w:rFonts w:ascii="Poppins" w:hAnsi="Poppins" w:cs="Poppins"/>
          <w:color w:val="auto"/>
          <w:lang w:val="en-GB"/>
        </w:rPr>
        <w:t>Investigate water erosion and flooding in your area caused by climate change and visit where it has happened</w:t>
      </w:r>
      <w:r w:rsidR="003C742C">
        <w:rPr>
          <w:rFonts w:ascii="Poppins" w:hAnsi="Poppins" w:cs="Poppins"/>
          <w:color w:val="auto"/>
          <w:lang w:val="en-GB"/>
        </w:rPr>
        <w:t xml:space="preserve"> or is happening</w:t>
      </w:r>
      <w:r w:rsidRPr="166861FF">
        <w:rPr>
          <w:rFonts w:ascii="Poppins" w:hAnsi="Poppins" w:cs="Poppins"/>
          <w:color w:val="auto"/>
          <w:lang w:val="en-GB"/>
        </w:rPr>
        <w:t>.</w:t>
      </w:r>
    </w:p>
    <w:p w14:paraId="0F19F5DE" w14:textId="20D53567" w:rsidR="00822063" w:rsidRPr="00020FEE" w:rsidRDefault="166861FF" w:rsidP="166861FF">
      <w:pPr>
        <w:pStyle w:val="Default"/>
        <w:numPr>
          <w:ilvl w:val="0"/>
          <w:numId w:val="12"/>
        </w:numPr>
        <w:suppressAutoHyphens/>
        <w:spacing w:before="0" w:line="240" w:lineRule="auto"/>
        <w:rPr>
          <w:rFonts w:ascii="Poppins" w:hAnsi="Poppins" w:cs="Poppins"/>
          <w:color w:val="auto"/>
          <w:lang w:val="en-GB"/>
        </w:rPr>
      </w:pPr>
      <w:r w:rsidRPr="166861FF">
        <w:rPr>
          <w:rFonts w:ascii="Poppins" w:hAnsi="Poppins" w:cs="Poppins"/>
          <w:color w:val="auto"/>
          <w:lang w:val="en-GB"/>
        </w:rPr>
        <w:t>Explore the history of your local water and visit a point of interest. For example, the Clyde shipyards, the Forth Rail Bridge, the Loch Ness monster, the Discovery, a reservoir or watermill.</w:t>
      </w:r>
    </w:p>
    <w:p w14:paraId="0466D3C5" w14:textId="68D225B9" w:rsidR="00822063" w:rsidRPr="00020FEE" w:rsidRDefault="166861FF" w:rsidP="166861FF">
      <w:pPr>
        <w:pStyle w:val="Default"/>
        <w:numPr>
          <w:ilvl w:val="0"/>
          <w:numId w:val="12"/>
        </w:numPr>
        <w:suppressAutoHyphens/>
        <w:spacing w:before="0" w:line="240" w:lineRule="auto"/>
        <w:rPr>
          <w:rFonts w:ascii="Poppins" w:hAnsi="Poppins" w:cs="Poppins"/>
          <w:color w:val="auto"/>
          <w:lang w:val="en-GB"/>
        </w:rPr>
      </w:pPr>
      <w:r w:rsidRPr="166861FF">
        <w:rPr>
          <w:rFonts w:ascii="Poppins" w:hAnsi="Poppins" w:cs="Poppins"/>
          <w:color w:val="auto"/>
          <w:lang w:val="en-GB"/>
        </w:rPr>
        <w:t>Find out about the tides. How do they work? Why is it important to know about the tides if you are at the beach? Go out and look at the difference between high water and low water near where you are – did you know the sea moved so much?</w:t>
      </w:r>
    </w:p>
    <w:p w14:paraId="58BFF92F" w14:textId="102067AF" w:rsidR="00822063" w:rsidRPr="00020FEE" w:rsidRDefault="166861FF" w:rsidP="166861FF">
      <w:pPr>
        <w:pStyle w:val="Default"/>
        <w:numPr>
          <w:ilvl w:val="0"/>
          <w:numId w:val="12"/>
        </w:numPr>
        <w:suppressAutoHyphens/>
        <w:spacing w:before="0" w:line="240" w:lineRule="auto"/>
        <w:rPr>
          <w:rFonts w:ascii="Poppins" w:hAnsi="Poppins" w:cs="Poppins"/>
          <w:color w:val="auto"/>
          <w:lang w:val="en-GB"/>
        </w:rPr>
      </w:pPr>
      <w:r w:rsidRPr="166861FF">
        <w:rPr>
          <w:rFonts w:ascii="Poppins" w:hAnsi="Poppins" w:cs="Poppins"/>
          <w:color w:val="auto"/>
          <w:lang w:val="en-GB"/>
        </w:rPr>
        <w:t xml:space="preserve">Learn about the work of the RNLI and </w:t>
      </w:r>
      <w:bookmarkStart w:id="0" w:name="_Int_MkvJH6va"/>
      <w:r w:rsidRPr="166861FF">
        <w:rPr>
          <w:rFonts w:ascii="Poppins" w:hAnsi="Poppins" w:cs="Poppins"/>
          <w:color w:val="auto"/>
          <w:lang w:val="en-GB"/>
        </w:rPr>
        <w:t>their</w:t>
      </w:r>
      <w:bookmarkEnd w:id="0"/>
      <w:r w:rsidRPr="166861FF">
        <w:rPr>
          <w:rFonts w:ascii="Poppins" w:hAnsi="Poppins" w:cs="Poppins"/>
          <w:color w:val="auto"/>
          <w:lang w:val="en-GB"/>
        </w:rPr>
        <w:t xml:space="preserve"> </w:t>
      </w:r>
      <w:hyperlink r:id="rId15" w:history="1">
        <w:r w:rsidRPr="004C7CC1">
          <w:rPr>
            <w:rFonts w:ascii="Poppins" w:hAnsi="Poppins" w:cs="Poppins"/>
            <w:color w:val="0070C0"/>
            <w:u w:val="single"/>
          </w:rPr>
          <w:t>float to live</w:t>
        </w:r>
      </w:hyperlink>
      <w:r w:rsidRPr="166861FF">
        <w:rPr>
          <w:rFonts w:ascii="Poppins" w:hAnsi="Poppins" w:cs="Poppins"/>
          <w:color w:val="0070C0"/>
          <w:lang w:val="en-GB"/>
        </w:rPr>
        <w:t xml:space="preserve"> </w:t>
      </w:r>
      <w:r w:rsidRPr="166861FF">
        <w:rPr>
          <w:rFonts w:ascii="Poppins" w:hAnsi="Poppins" w:cs="Poppins"/>
          <w:color w:val="auto"/>
          <w:lang w:val="en-GB"/>
        </w:rPr>
        <w:t>campaign. Visit a lifeboat station.</w:t>
      </w:r>
    </w:p>
    <w:p w14:paraId="1AFF803D" w14:textId="65F7CC0F" w:rsidR="00822063" w:rsidRPr="00020FEE" w:rsidRDefault="166861FF" w:rsidP="166861FF">
      <w:pPr>
        <w:pStyle w:val="Default"/>
        <w:numPr>
          <w:ilvl w:val="0"/>
          <w:numId w:val="12"/>
        </w:numPr>
        <w:suppressAutoHyphens/>
        <w:spacing w:before="0" w:line="240" w:lineRule="auto"/>
        <w:rPr>
          <w:rFonts w:ascii="Poppins" w:hAnsi="Poppins" w:cs="Poppins"/>
          <w:color w:val="auto"/>
          <w:lang w:val="en-GB"/>
        </w:rPr>
      </w:pPr>
      <w:r w:rsidRPr="166861FF">
        <w:rPr>
          <w:rFonts w:ascii="Poppins" w:hAnsi="Poppins" w:cs="Poppins"/>
          <w:color w:val="auto"/>
          <w:lang w:val="en-GB"/>
        </w:rPr>
        <w:t xml:space="preserve">Discover the work of the charity WaterAid - what do they do, where and why? Why are </w:t>
      </w:r>
      <w:hyperlink r:id="rId16" w:history="1">
        <w:r w:rsidRPr="004C7CC1">
          <w:rPr>
            <w:rFonts w:ascii="Poppins" w:hAnsi="Poppins" w:cs="Poppins"/>
            <w:color w:val="0070C0"/>
            <w:u w:val="single"/>
          </w:rPr>
          <w:t>women and girls</w:t>
        </w:r>
      </w:hyperlink>
      <w:r w:rsidRPr="166861FF">
        <w:rPr>
          <w:rFonts w:ascii="Poppins" w:hAnsi="Poppins" w:cs="Poppins"/>
          <w:color w:val="0070C0"/>
          <w:lang w:val="en-GB"/>
        </w:rPr>
        <w:t xml:space="preserve"> </w:t>
      </w:r>
      <w:r w:rsidRPr="166861FF">
        <w:rPr>
          <w:rFonts w:ascii="Poppins" w:hAnsi="Poppins" w:cs="Poppins"/>
          <w:lang w:val="en-GB"/>
        </w:rPr>
        <w:t xml:space="preserve">disproportionately affected by a lack of clean water, decent </w:t>
      </w:r>
      <w:r w:rsidR="004C7CC1" w:rsidRPr="166861FF">
        <w:rPr>
          <w:rFonts w:ascii="Poppins" w:hAnsi="Poppins" w:cs="Poppins"/>
          <w:lang w:val="en-GB"/>
        </w:rPr>
        <w:t>toilets,</w:t>
      </w:r>
      <w:r w:rsidRPr="166861FF">
        <w:rPr>
          <w:rFonts w:ascii="Poppins" w:hAnsi="Poppins" w:cs="Poppins"/>
          <w:lang w:val="en-GB"/>
        </w:rPr>
        <w:t xml:space="preserve"> and good </w:t>
      </w:r>
      <w:r w:rsidR="00E342E7" w:rsidRPr="166861FF">
        <w:rPr>
          <w:rFonts w:ascii="Poppins" w:hAnsi="Poppins" w:cs="Poppins"/>
          <w:lang w:val="en-GB"/>
        </w:rPr>
        <w:t>hygiene</w:t>
      </w:r>
      <w:r w:rsidRPr="166861FF">
        <w:rPr>
          <w:rFonts w:ascii="Poppins" w:hAnsi="Poppins" w:cs="Poppins"/>
          <w:lang w:val="en-GB"/>
        </w:rPr>
        <w:t xml:space="preserve">? </w:t>
      </w:r>
      <w:r w:rsidRPr="166861FF">
        <w:rPr>
          <w:rFonts w:ascii="Poppins" w:hAnsi="Poppins" w:cs="Poppins"/>
          <w:color w:val="auto"/>
          <w:lang w:val="en-GB"/>
        </w:rPr>
        <w:t>Try carrying a bucket of water – how far do you think you could carry it?</w:t>
      </w:r>
    </w:p>
    <w:p w14:paraId="7E0917E9" w14:textId="35951C6E" w:rsidR="00822063" w:rsidRPr="00020FEE" w:rsidRDefault="166861FF" w:rsidP="166861FF">
      <w:pPr>
        <w:pStyle w:val="Default"/>
        <w:numPr>
          <w:ilvl w:val="0"/>
          <w:numId w:val="12"/>
        </w:numPr>
        <w:suppressAutoHyphens/>
        <w:spacing w:before="0" w:line="240" w:lineRule="auto"/>
        <w:rPr>
          <w:rFonts w:ascii="Poppins" w:hAnsi="Poppins" w:cs="Poppins"/>
          <w:color w:val="auto"/>
          <w:lang w:val="en-GB"/>
        </w:rPr>
      </w:pPr>
      <w:r w:rsidRPr="166861FF">
        <w:rPr>
          <w:rFonts w:ascii="Poppins" w:hAnsi="Poppins" w:cs="Poppins"/>
          <w:color w:val="auto"/>
          <w:lang w:val="en-GB"/>
        </w:rPr>
        <w:lastRenderedPageBreak/>
        <w:t>In Scotland, water is delivered to most homes by an underground pipeline. Investigate how difficult it is to move water with pipes and try it yourself.</w:t>
      </w:r>
      <w:r w:rsidRPr="166861FF">
        <w:rPr>
          <w:rFonts w:ascii="Poppins" w:hAnsi="Poppins" w:cs="Poppins"/>
          <w:b/>
          <w:bCs/>
          <w:color w:val="auto"/>
          <w:lang w:val="en-GB"/>
        </w:rPr>
        <w:t xml:space="preserve"> </w:t>
      </w:r>
    </w:p>
    <w:p w14:paraId="18BC2061" w14:textId="6127D99C" w:rsidR="00822063" w:rsidRPr="00020FEE" w:rsidRDefault="00822063" w:rsidP="166861FF">
      <w:pPr>
        <w:pStyle w:val="Default"/>
        <w:suppressAutoHyphens/>
        <w:spacing w:before="0" w:line="240" w:lineRule="auto"/>
        <w:rPr>
          <w:rFonts w:ascii="Poppins" w:hAnsi="Poppins" w:cs="Poppins"/>
          <w:b/>
          <w:bCs/>
          <w:color w:val="auto"/>
          <w:lang w:val="en-GB"/>
        </w:rPr>
      </w:pPr>
    </w:p>
    <w:p w14:paraId="0B0B6BBA" w14:textId="6127D99C" w:rsidR="00822063" w:rsidRPr="00020FEE" w:rsidRDefault="009A4BDE" w:rsidP="007440EE">
      <w:pPr>
        <w:pStyle w:val="Default"/>
        <w:suppressAutoHyphens/>
        <w:spacing w:before="0" w:line="240" w:lineRule="auto"/>
        <w:rPr>
          <w:rFonts w:ascii="Poppins" w:hAnsi="Poppins" w:cs="Poppins"/>
          <w:b/>
          <w:bCs/>
          <w:color w:val="auto"/>
          <w:shd w:val="clear" w:color="auto" w:fill="FFFFFF"/>
          <w:lang w:val="en-GB"/>
        </w:rPr>
      </w:pPr>
      <w:r w:rsidRPr="00020FEE">
        <w:rPr>
          <w:rFonts w:ascii="Poppins" w:hAnsi="Poppins" w:cs="Poppins"/>
          <w:b/>
          <w:bCs/>
          <w:color w:val="auto"/>
          <w:shd w:val="clear" w:color="auto" w:fill="FFFFFF"/>
          <w:lang w:val="en-GB"/>
        </w:rPr>
        <w:t xml:space="preserve">Fun with </w:t>
      </w:r>
      <w:r w:rsidR="002F3379" w:rsidRPr="00020FEE">
        <w:rPr>
          <w:rFonts w:ascii="Poppins" w:hAnsi="Poppins" w:cs="Poppins"/>
          <w:b/>
          <w:bCs/>
          <w:color w:val="auto"/>
          <w:shd w:val="clear" w:color="auto" w:fill="FFFFFF"/>
          <w:lang w:val="en-GB"/>
        </w:rPr>
        <w:t>w</w:t>
      </w:r>
      <w:r w:rsidRPr="00020FEE">
        <w:rPr>
          <w:rFonts w:ascii="Poppins" w:hAnsi="Poppins" w:cs="Poppins"/>
          <w:b/>
          <w:bCs/>
          <w:color w:val="auto"/>
          <w:shd w:val="clear" w:color="auto" w:fill="FFFFFF"/>
          <w:lang w:val="en-GB"/>
        </w:rPr>
        <w:t>ater</w:t>
      </w:r>
    </w:p>
    <w:p w14:paraId="207205F2" w14:textId="6C7A5FCD" w:rsidR="00822063" w:rsidRPr="00020FEE" w:rsidRDefault="00F720D3"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 xml:space="preserve">Play </w:t>
      </w:r>
      <w:r w:rsidR="009B1F64">
        <w:rPr>
          <w:rFonts w:ascii="Poppins" w:hAnsi="Poppins" w:cs="Poppins"/>
          <w:color w:val="auto"/>
          <w:shd w:val="clear" w:color="auto" w:fill="FFFFFF"/>
          <w:lang w:val="en-GB"/>
        </w:rPr>
        <w:t>a water relay game</w:t>
      </w:r>
      <w:r w:rsidR="00D24CF5">
        <w:rPr>
          <w:rFonts w:ascii="Poppins" w:hAnsi="Poppins" w:cs="Poppins"/>
          <w:color w:val="auto"/>
          <w:shd w:val="clear" w:color="auto" w:fill="FFFFFF"/>
          <w:lang w:val="en-GB"/>
        </w:rPr>
        <w:t xml:space="preserve"> like </w:t>
      </w:r>
      <w:r w:rsidRPr="00020FEE">
        <w:rPr>
          <w:rFonts w:ascii="Poppins" w:hAnsi="Poppins" w:cs="Poppins"/>
          <w:color w:val="auto"/>
          <w:shd w:val="clear" w:color="auto" w:fill="FFFFFF"/>
          <w:lang w:val="en-GB"/>
        </w:rPr>
        <w:t>pass the bucket</w:t>
      </w:r>
      <w:r w:rsidR="00DF232D">
        <w:rPr>
          <w:rFonts w:ascii="Poppins" w:hAnsi="Poppins" w:cs="Poppins"/>
          <w:color w:val="auto"/>
          <w:shd w:val="clear" w:color="auto" w:fill="FFFFFF"/>
          <w:lang w:val="en-GB"/>
        </w:rPr>
        <w:t>. You can make it harder by covering everyone’s eyes!</w:t>
      </w:r>
    </w:p>
    <w:p w14:paraId="07643566" w14:textId="089E07BA" w:rsidR="00822063" w:rsidRPr="00020FEE" w:rsidRDefault="00BD0F46"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 xml:space="preserve">Make a splash in some water – you could </w:t>
      </w:r>
      <w:r w:rsidR="00DF232D">
        <w:rPr>
          <w:rFonts w:ascii="Poppins" w:hAnsi="Poppins" w:cs="Poppins"/>
          <w:color w:val="auto"/>
          <w:shd w:val="clear" w:color="auto" w:fill="FFFFFF"/>
          <w:lang w:val="en-GB"/>
        </w:rPr>
        <w:t xml:space="preserve">go </w:t>
      </w:r>
      <w:r w:rsidRPr="00020FEE">
        <w:rPr>
          <w:rFonts w:ascii="Poppins" w:hAnsi="Poppins" w:cs="Poppins"/>
          <w:color w:val="auto"/>
          <w:shd w:val="clear" w:color="auto" w:fill="FFFFFF"/>
          <w:lang w:val="en-GB"/>
        </w:rPr>
        <w:t>p</w:t>
      </w:r>
      <w:r w:rsidR="00F720D3" w:rsidRPr="00020FEE">
        <w:rPr>
          <w:rFonts w:ascii="Poppins" w:hAnsi="Poppins" w:cs="Poppins"/>
          <w:color w:val="auto"/>
          <w:shd w:val="clear" w:color="auto" w:fill="FFFFFF"/>
          <w:lang w:val="en-GB"/>
        </w:rPr>
        <w:t>uddle jump</w:t>
      </w:r>
      <w:r w:rsidR="00DF232D">
        <w:rPr>
          <w:rFonts w:ascii="Poppins" w:hAnsi="Poppins" w:cs="Poppins"/>
          <w:color w:val="auto"/>
          <w:shd w:val="clear" w:color="auto" w:fill="FFFFFF"/>
          <w:lang w:val="en-GB"/>
        </w:rPr>
        <w:t>ing</w:t>
      </w:r>
      <w:r w:rsidRPr="00020FEE">
        <w:rPr>
          <w:rFonts w:ascii="Poppins" w:hAnsi="Poppins" w:cs="Poppins"/>
          <w:color w:val="auto"/>
          <w:shd w:val="clear" w:color="auto" w:fill="FFFFFF"/>
          <w:lang w:val="en-GB"/>
        </w:rPr>
        <w:t xml:space="preserve"> or w</w:t>
      </w:r>
      <w:r w:rsidR="00F720D3" w:rsidRPr="00020FEE">
        <w:rPr>
          <w:rFonts w:ascii="Poppins" w:hAnsi="Poppins" w:cs="Poppins"/>
          <w:color w:val="auto"/>
          <w:shd w:val="clear" w:color="auto" w:fill="FFFFFF"/>
          <w:lang w:val="en-GB"/>
        </w:rPr>
        <w:t>ave jump</w:t>
      </w:r>
      <w:r w:rsidR="00DF232D">
        <w:rPr>
          <w:rFonts w:ascii="Poppins" w:hAnsi="Poppins" w:cs="Poppins"/>
          <w:color w:val="auto"/>
          <w:shd w:val="clear" w:color="auto" w:fill="FFFFFF"/>
          <w:lang w:val="en-GB"/>
        </w:rPr>
        <w:t>ing</w:t>
      </w:r>
      <w:r w:rsidR="009A5633">
        <w:rPr>
          <w:rFonts w:ascii="Poppins" w:hAnsi="Poppins" w:cs="Poppins"/>
          <w:color w:val="auto"/>
          <w:shd w:val="clear" w:color="auto" w:fill="FFFFFF"/>
          <w:lang w:val="en-GB"/>
        </w:rPr>
        <w:t>.</w:t>
      </w:r>
    </w:p>
    <w:p w14:paraId="66E3C8DE" w14:textId="77777777" w:rsidR="00822063" w:rsidRPr="00020FEE" w:rsidRDefault="00F720D3"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Play Splash 6! Sit around a large bowl of water and throw a dice - whoever gets a six gets to slap their hand in the water and soak everyone.</w:t>
      </w:r>
    </w:p>
    <w:p w14:paraId="341DFE51" w14:textId="203A75EC" w:rsidR="00B657EC" w:rsidRPr="00020FEE" w:rsidRDefault="00F720D3"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Compete in a frozen t-shirt relay.</w:t>
      </w:r>
      <w:r w:rsidR="00207F05" w:rsidRPr="00020FEE">
        <w:rPr>
          <w:rFonts w:ascii="Poppins" w:hAnsi="Poppins" w:cs="Poppins"/>
          <w:color w:val="auto"/>
          <w:shd w:val="clear" w:color="auto" w:fill="FFFFFF"/>
          <w:lang w:val="en-GB"/>
        </w:rPr>
        <w:t xml:space="preserve"> Soak large t-shirts in water</w:t>
      </w:r>
      <w:r w:rsidR="00750032">
        <w:rPr>
          <w:rFonts w:ascii="Poppins" w:hAnsi="Poppins" w:cs="Poppins"/>
          <w:color w:val="auto"/>
          <w:shd w:val="clear" w:color="auto" w:fill="FFFFFF"/>
          <w:lang w:val="en-GB"/>
        </w:rPr>
        <w:t>, wring them out</w:t>
      </w:r>
      <w:r w:rsidR="000B15C4">
        <w:rPr>
          <w:rFonts w:ascii="Poppins" w:hAnsi="Poppins" w:cs="Poppins"/>
          <w:color w:val="auto"/>
          <w:shd w:val="clear" w:color="auto" w:fill="FFFFFF"/>
          <w:lang w:val="en-GB"/>
        </w:rPr>
        <w:t>, fold them</w:t>
      </w:r>
      <w:r w:rsidR="00207F05" w:rsidRPr="00020FEE">
        <w:rPr>
          <w:rFonts w:ascii="Poppins" w:hAnsi="Poppins" w:cs="Poppins"/>
          <w:color w:val="auto"/>
          <w:shd w:val="clear" w:color="auto" w:fill="FFFFFF"/>
          <w:lang w:val="en-GB"/>
        </w:rPr>
        <w:t xml:space="preserve"> and then freeze until solid. In teams, </w:t>
      </w:r>
      <w:r w:rsidR="0093184B">
        <w:rPr>
          <w:rFonts w:ascii="Poppins" w:hAnsi="Poppins" w:cs="Poppins"/>
          <w:color w:val="auto"/>
          <w:shd w:val="clear" w:color="auto" w:fill="FFFFFF"/>
          <w:lang w:val="en-GB"/>
        </w:rPr>
        <w:t xml:space="preserve">girls need to work together to melt the t-shirt enough to </w:t>
      </w:r>
      <w:r w:rsidR="00207F05" w:rsidRPr="00020FEE">
        <w:rPr>
          <w:rFonts w:ascii="Poppins" w:hAnsi="Poppins" w:cs="Poppins"/>
          <w:color w:val="auto"/>
          <w:shd w:val="clear" w:color="auto" w:fill="FFFFFF"/>
          <w:lang w:val="en-GB"/>
        </w:rPr>
        <w:t xml:space="preserve">put </w:t>
      </w:r>
      <w:r w:rsidR="0069104F">
        <w:rPr>
          <w:rFonts w:ascii="Poppins" w:hAnsi="Poppins" w:cs="Poppins"/>
          <w:color w:val="auto"/>
          <w:shd w:val="clear" w:color="auto" w:fill="FFFFFF"/>
          <w:lang w:val="en-GB"/>
        </w:rPr>
        <w:t>it</w:t>
      </w:r>
      <w:r w:rsidR="00207F05" w:rsidRPr="00020FEE">
        <w:rPr>
          <w:rFonts w:ascii="Poppins" w:hAnsi="Poppins" w:cs="Poppins"/>
          <w:color w:val="auto"/>
          <w:shd w:val="clear" w:color="auto" w:fill="FFFFFF"/>
          <w:lang w:val="en-GB"/>
        </w:rPr>
        <w:t xml:space="preserve"> on</w:t>
      </w:r>
      <w:r w:rsidR="0069104F">
        <w:rPr>
          <w:rFonts w:ascii="Poppins" w:hAnsi="Poppins" w:cs="Poppins"/>
          <w:color w:val="auto"/>
          <w:shd w:val="clear" w:color="auto" w:fill="FFFFFF"/>
          <w:lang w:val="en-GB"/>
        </w:rPr>
        <w:t>,</w:t>
      </w:r>
      <w:r w:rsidR="00207F05" w:rsidRPr="00020FEE">
        <w:rPr>
          <w:rFonts w:ascii="Poppins" w:hAnsi="Poppins" w:cs="Poppins"/>
          <w:color w:val="auto"/>
          <w:shd w:val="clear" w:color="auto" w:fill="FFFFFF"/>
          <w:lang w:val="en-GB"/>
        </w:rPr>
        <w:t xml:space="preserve"> race to a point and return.</w:t>
      </w:r>
    </w:p>
    <w:p w14:paraId="7DB249C8" w14:textId="3B2DAA00" w:rsidR="00B657EC" w:rsidRPr="00020FEE" w:rsidRDefault="00F720D3"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Learn how to skim stones</w:t>
      </w:r>
      <w:r w:rsidR="009A5633">
        <w:rPr>
          <w:rFonts w:ascii="Poppins" w:hAnsi="Poppins" w:cs="Poppins"/>
          <w:color w:val="auto"/>
          <w:shd w:val="clear" w:color="auto" w:fill="FFFFFF"/>
          <w:lang w:val="en-GB"/>
        </w:rPr>
        <w:t>.</w:t>
      </w:r>
    </w:p>
    <w:p w14:paraId="70809A11" w14:textId="61DF9F22" w:rsidR="00822063" w:rsidRPr="00020FEE" w:rsidRDefault="00F720D3"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Make a water slide using a long plastic sheet, water and washing up liquid</w:t>
      </w:r>
      <w:r w:rsidR="009A5633">
        <w:rPr>
          <w:rFonts w:ascii="Poppins" w:hAnsi="Poppins" w:cs="Poppins"/>
          <w:color w:val="auto"/>
          <w:shd w:val="clear" w:color="auto" w:fill="FFFFFF"/>
          <w:lang w:val="en-GB"/>
        </w:rPr>
        <w:t>.</w:t>
      </w:r>
    </w:p>
    <w:p w14:paraId="6A6AEA09" w14:textId="5AE8D316" w:rsidR="00822063" w:rsidRPr="00020FEE" w:rsidRDefault="00C233DC"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Have fun with wet sponges or water balloons</w:t>
      </w:r>
      <w:r w:rsidR="009A5633">
        <w:rPr>
          <w:rFonts w:ascii="Poppins" w:hAnsi="Poppins" w:cs="Poppins"/>
          <w:color w:val="auto"/>
          <w:shd w:val="clear" w:color="auto" w:fill="FFFFFF"/>
          <w:lang w:val="en-GB"/>
        </w:rPr>
        <w:t>.</w:t>
      </w:r>
    </w:p>
    <w:p w14:paraId="2CFD4ABC" w14:textId="30F6D6DF" w:rsidR="009A4BDE" w:rsidRPr="00020FEE" w:rsidRDefault="009A4BDE"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Hold a foot spa night outside using paddling pools</w:t>
      </w:r>
      <w:r w:rsidR="009A5633">
        <w:rPr>
          <w:rFonts w:ascii="Poppins" w:hAnsi="Poppins" w:cs="Poppins"/>
          <w:color w:val="auto"/>
          <w:shd w:val="clear" w:color="auto" w:fill="FFFFFF"/>
          <w:lang w:val="en-GB"/>
        </w:rPr>
        <w:t>.</w:t>
      </w:r>
    </w:p>
    <w:p w14:paraId="446063F4" w14:textId="5F2DFC2E" w:rsidR="00822063" w:rsidRPr="00020FEE" w:rsidRDefault="00822063" w:rsidP="007440EE">
      <w:pPr>
        <w:pStyle w:val="Default"/>
        <w:suppressAutoHyphens/>
        <w:spacing w:before="0" w:line="240" w:lineRule="auto"/>
        <w:rPr>
          <w:rFonts w:ascii="Poppins" w:hAnsi="Poppins" w:cs="Poppins"/>
          <w:color w:val="auto"/>
          <w:shd w:val="clear" w:color="auto" w:fill="FFFFFF"/>
          <w:lang w:val="en-GB"/>
        </w:rPr>
      </w:pPr>
    </w:p>
    <w:p w14:paraId="2115CE96" w14:textId="6CE33F12" w:rsidR="00B657EC" w:rsidRPr="00020FEE" w:rsidRDefault="00426B02" w:rsidP="007440EE">
      <w:pPr>
        <w:pStyle w:val="Default"/>
        <w:suppressAutoHyphens/>
        <w:spacing w:before="0" w:line="240" w:lineRule="auto"/>
        <w:rPr>
          <w:rFonts w:ascii="Poppins" w:hAnsi="Poppins" w:cs="Poppins"/>
          <w:b/>
          <w:bCs/>
          <w:color w:val="auto"/>
          <w:shd w:val="clear" w:color="auto" w:fill="FFFFFF"/>
          <w:lang w:val="en-GB"/>
        </w:rPr>
      </w:pPr>
      <w:r w:rsidRPr="00020FEE">
        <w:rPr>
          <w:rFonts w:ascii="Poppins" w:hAnsi="Poppins" w:cs="Poppins"/>
          <w:b/>
          <w:bCs/>
          <w:color w:val="auto"/>
          <w:shd w:val="clear" w:color="auto" w:fill="FFFFFF"/>
          <w:lang w:val="en-GB"/>
        </w:rPr>
        <w:t xml:space="preserve">Adventures with </w:t>
      </w:r>
      <w:r w:rsidR="002F3379" w:rsidRPr="00020FEE">
        <w:rPr>
          <w:rFonts w:ascii="Poppins" w:hAnsi="Poppins" w:cs="Poppins"/>
          <w:b/>
          <w:bCs/>
          <w:color w:val="auto"/>
          <w:shd w:val="clear" w:color="auto" w:fill="FFFFFF"/>
          <w:lang w:val="en-GB"/>
        </w:rPr>
        <w:t>w</w:t>
      </w:r>
      <w:r w:rsidRPr="00020FEE">
        <w:rPr>
          <w:rFonts w:ascii="Poppins" w:hAnsi="Poppins" w:cs="Poppins"/>
          <w:b/>
          <w:bCs/>
          <w:color w:val="auto"/>
          <w:shd w:val="clear" w:color="auto" w:fill="FFFFFF"/>
          <w:lang w:val="en-GB"/>
        </w:rPr>
        <w:t>ater</w:t>
      </w:r>
    </w:p>
    <w:p w14:paraId="762C63A2" w14:textId="69C71539" w:rsidR="00B657EC" w:rsidRPr="00020FEE" w:rsidRDefault="00DD4CA0" w:rsidP="007440EE">
      <w:pPr>
        <w:pStyle w:val="Default"/>
        <w:numPr>
          <w:ilvl w:val="0"/>
          <w:numId w:val="11"/>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Lots of </w:t>
      </w:r>
      <w:r w:rsidR="0097236C">
        <w:rPr>
          <w:rFonts w:ascii="Poppins" w:hAnsi="Poppins" w:cs="Poppins"/>
          <w:color w:val="auto"/>
          <w:shd w:val="clear" w:color="auto" w:fill="FFFFFF"/>
          <w:lang w:val="en-GB"/>
        </w:rPr>
        <w:t xml:space="preserve">animals, birds and insects live around water. </w:t>
      </w:r>
      <w:r w:rsidR="001B5E9A" w:rsidRPr="00020FEE">
        <w:rPr>
          <w:rFonts w:ascii="Poppins" w:hAnsi="Poppins" w:cs="Poppins"/>
          <w:color w:val="auto"/>
          <w:shd w:val="clear" w:color="auto" w:fill="FFFFFF"/>
          <w:lang w:val="en-GB"/>
        </w:rPr>
        <w:t xml:space="preserve">Try wildlife spotting around </w:t>
      </w:r>
      <w:r w:rsidR="0097236C">
        <w:rPr>
          <w:rFonts w:ascii="Poppins" w:hAnsi="Poppins" w:cs="Poppins"/>
          <w:color w:val="auto"/>
          <w:shd w:val="clear" w:color="auto" w:fill="FFFFFF"/>
          <w:lang w:val="en-GB"/>
        </w:rPr>
        <w:t xml:space="preserve">your local </w:t>
      </w:r>
      <w:r w:rsidR="001B5E9A" w:rsidRPr="00020FEE">
        <w:rPr>
          <w:rFonts w:ascii="Poppins" w:hAnsi="Poppins" w:cs="Poppins"/>
          <w:color w:val="auto"/>
          <w:shd w:val="clear" w:color="auto" w:fill="FFFFFF"/>
          <w:lang w:val="en-GB"/>
        </w:rPr>
        <w:t>water</w:t>
      </w:r>
      <w:r w:rsidR="0097236C">
        <w:rPr>
          <w:rFonts w:ascii="Poppins" w:hAnsi="Poppins" w:cs="Poppins"/>
          <w:color w:val="auto"/>
          <w:shd w:val="clear" w:color="auto" w:fill="FFFFFF"/>
          <w:lang w:val="en-GB"/>
        </w:rPr>
        <w:t xml:space="preserve"> – what </w:t>
      </w:r>
      <w:r w:rsidR="00B50B47">
        <w:rPr>
          <w:rFonts w:ascii="Poppins" w:hAnsi="Poppins" w:cs="Poppins"/>
          <w:color w:val="auto"/>
          <w:shd w:val="clear" w:color="auto" w:fill="FFFFFF"/>
          <w:lang w:val="en-GB"/>
        </w:rPr>
        <w:t>can you see?</w:t>
      </w:r>
    </w:p>
    <w:p w14:paraId="16667187" w14:textId="04606662" w:rsidR="002F6C8A" w:rsidRPr="00020FEE" w:rsidRDefault="002F6C8A" w:rsidP="007440EE">
      <w:pPr>
        <w:pStyle w:val="Default"/>
        <w:numPr>
          <w:ilvl w:val="0"/>
          <w:numId w:val="11"/>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Make a journey over water</w:t>
      </w:r>
      <w:r w:rsidR="00B50B47">
        <w:rPr>
          <w:rFonts w:ascii="Poppins" w:hAnsi="Poppins" w:cs="Poppins"/>
          <w:color w:val="auto"/>
          <w:shd w:val="clear" w:color="auto" w:fill="FFFFFF"/>
          <w:lang w:val="en-GB"/>
        </w:rPr>
        <w:t xml:space="preserve">. You could take a </w:t>
      </w:r>
      <w:r w:rsidRPr="00020FEE">
        <w:rPr>
          <w:rFonts w:ascii="Poppins" w:hAnsi="Poppins" w:cs="Poppins"/>
          <w:color w:val="auto"/>
          <w:shd w:val="clear" w:color="auto" w:fill="FFFFFF"/>
          <w:lang w:val="en-GB"/>
        </w:rPr>
        <w:t>ferry</w:t>
      </w:r>
      <w:r w:rsidR="00B50B47">
        <w:rPr>
          <w:rFonts w:ascii="Poppins" w:hAnsi="Poppins" w:cs="Poppins"/>
          <w:color w:val="auto"/>
          <w:shd w:val="clear" w:color="auto" w:fill="FFFFFF"/>
          <w:lang w:val="en-GB"/>
        </w:rPr>
        <w:t xml:space="preserve"> or</w:t>
      </w:r>
      <w:r w:rsidRPr="00020FEE">
        <w:rPr>
          <w:rFonts w:ascii="Poppins" w:hAnsi="Poppins" w:cs="Poppins"/>
          <w:color w:val="auto"/>
          <w:shd w:val="clear" w:color="auto" w:fill="FFFFFF"/>
          <w:lang w:val="en-GB"/>
        </w:rPr>
        <w:t xml:space="preserve"> river taxi, walk over a bridge, </w:t>
      </w:r>
      <w:r w:rsidR="00B50B47">
        <w:rPr>
          <w:rFonts w:ascii="Poppins" w:hAnsi="Poppins" w:cs="Poppins"/>
          <w:color w:val="auto"/>
          <w:shd w:val="clear" w:color="auto" w:fill="FFFFFF"/>
          <w:lang w:val="en-GB"/>
        </w:rPr>
        <w:t xml:space="preserve">use some </w:t>
      </w:r>
      <w:r w:rsidR="00407346" w:rsidRPr="00020FEE">
        <w:rPr>
          <w:rFonts w:ascii="Poppins" w:hAnsi="Poppins" w:cs="Poppins"/>
          <w:color w:val="auto"/>
          <w:shd w:val="clear" w:color="auto" w:fill="FFFFFF"/>
          <w:lang w:val="en-GB"/>
        </w:rPr>
        <w:t>stepping</w:t>
      </w:r>
      <w:r w:rsidR="000B565A">
        <w:rPr>
          <w:rFonts w:ascii="Poppins" w:hAnsi="Poppins" w:cs="Poppins"/>
          <w:color w:val="auto"/>
          <w:shd w:val="clear" w:color="auto" w:fill="FFFFFF"/>
          <w:lang w:val="en-GB"/>
        </w:rPr>
        <w:t xml:space="preserve"> </w:t>
      </w:r>
      <w:r w:rsidR="00407346" w:rsidRPr="00020FEE">
        <w:rPr>
          <w:rFonts w:ascii="Poppins" w:hAnsi="Poppins" w:cs="Poppins"/>
          <w:color w:val="auto"/>
          <w:shd w:val="clear" w:color="auto" w:fill="FFFFFF"/>
          <w:lang w:val="en-GB"/>
        </w:rPr>
        <w:t>stones</w:t>
      </w:r>
      <w:r w:rsidRPr="00020FEE">
        <w:rPr>
          <w:rFonts w:ascii="Poppins" w:hAnsi="Poppins" w:cs="Poppins"/>
          <w:color w:val="auto"/>
          <w:shd w:val="clear" w:color="auto" w:fill="FFFFFF"/>
          <w:lang w:val="en-GB"/>
        </w:rPr>
        <w:t xml:space="preserve">, </w:t>
      </w:r>
      <w:r w:rsidR="00B50B47">
        <w:rPr>
          <w:rFonts w:ascii="Poppins" w:hAnsi="Poppins" w:cs="Poppins"/>
          <w:color w:val="auto"/>
          <w:shd w:val="clear" w:color="auto" w:fill="FFFFFF"/>
          <w:lang w:val="en-GB"/>
        </w:rPr>
        <w:t xml:space="preserve">or </w:t>
      </w:r>
      <w:r w:rsidRPr="00020FEE">
        <w:rPr>
          <w:rFonts w:ascii="Poppins" w:hAnsi="Poppins" w:cs="Poppins"/>
          <w:color w:val="auto"/>
          <w:shd w:val="clear" w:color="auto" w:fill="FFFFFF"/>
          <w:lang w:val="en-GB"/>
        </w:rPr>
        <w:t>cross a dam</w:t>
      </w:r>
      <w:r w:rsidR="002B12BF">
        <w:rPr>
          <w:rFonts w:ascii="Poppins" w:hAnsi="Poppins" w:cs="Poppins"/>
          <w:color w:val="auto"/>
          <w:shd w:val="clear" w:color="auto" w:fill="FFFFFF"/>
          <w:lang w:val="en-GB"/>
        </w:rPr>
        <w:t>.</w:t>
      </w:r>
    </w:p>
    <w:p w14:paraId="1FF727CD" w14:textId="4DDF29E4" w:rsidR="00B657EC" w:rsidRPr="00020FEE" w:rsidRDefault="00F720D3" w:rsidP="007440EE">
      <w:pPr>
        <w:pStyle w:val="Default"/>
        <w:numPr>
          <w:ilvl w:val="0"/>
          <w:numId w:val="11"/>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Try raft building</w:t>
      </w:r>
      <w:r w:rsidR="00017254" w:rsidRPr="00020FEE">
        <w:rPr>
          <w:rFonts w:ascii="Poppins" w:hAnsi="Poppins" w:cs="Poppins"/>
          <w:color w:val="auto"/>
          <w:shd w:val="clear" w:color="auto" w:fill="FFFFFF"/>
          <w:lang w:val="en-GB"/>
        </w:rPr>
        <w:t xml:space="preserve"> </w:t>
      </w:r>
      <w:r w:rsidR="00407346">
        <w:rPr>
          <w:rFonts w:ascii="Poppins" w:hAnsi="Poppins" w:cs="Poppins"/>
          <w:color w:val="auto"/>
          <w:shd w:val="clear" w:color="auto" w:fill="FFFFFF"/>
          <w:lang w:val="en-GB"/>
        </w:rPr>
        <w:t xml:space="preserve">- </w:t>
      </w:r>
      <w:r w:rsidR="00017254" w:rsidRPr="00020FEE">
        <w:rPr>
          <w:rFonts w:ascii="Poppins" w:hAnsi="Poppins" w:cs="Poppins"/>
          <w:color w:val="auto"/>
          <w:shd w:val="clear" w:color="auto" w:fill="FFFFFF"/>
          <w:lang w:val="en-GB"/>
        </w:rPr>
        <w:t>either full size or miniature</w:t>
      </w:r>
      <w:r w:rsidR="002B12BF">
        <w:rPr>
          <w:rFonts w:ascii="Poppins" w:hAnsi="Poppins" w:cs="Poppins"/>
          <w:color w:val="auto"/>
          <w:shd w:val="clear" w:color="auto" w:fill="FFFFFF"/>
          <w:lang w:val="en-GB"/>
        </w:rPr>
        <w:t>.</w:t>
      </w:r>
      <w:r w:rsidR="00407346">
        <w:rPr>
          <w:rFonts w:ascii="Poppins" w:hAnsi="Poppins" w:cs="Poppins"/>
          <w:color w:val="auto"/>
          <w:shd w:val="clear" w:color="auto" w:fill="FFFFFF"/>
          <w:lang w:val="en-GB"/>
        </w:rPr>
        <w:t xml:space="preserve"> Does it float?</w:t>
      </w:r>
    </w:p>
    <w:p w14:paraId="67BEB751" w14:textId="536DAB31" w:rsidR="00B657EC" w:rsidRPr="00020FEE" w:rsidRDefault="00017254" w:rsidP="007440EE">
      <w:pPr>
        <w:pStyle w:val="Default"/>
        <w:numPr>
          <w:ilvl w:val="0"/>
          <w:numId w:val="11"/>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Explore the water in your area</w:t>
      </w:r>
      <w:r w:rsidR="00936420">
        <w:rPr>
          <w:rFonts w:ascii="Poppins" w:hAnsi="Poppins" w:cs="Poppins"/>
          <w:color w:val="auto"/>
          <w:shd w:val="clear" w:color="auto" w:fill="FFFFFF"/>
          <w:lang w:val="en-GB"/>
        </w:rPr>
        <w:t xml:space="preserve"> by </w:t>
      </w:r>
      <w:r w:rsidR="0085489F" w:rsidRPr="00020FEE">
        <w:rPr>
          <w:rFonts w:ascii="Poppins" w:hAnsi="Poppins" w:cs="Poppins"/>
          <w:color w:val="auto"/>
          <w:shd w:val="clear" w:color="auto" w:fill="FFFFFF"/>
          <w:lang w:val="en-GB"/>
        </w:rPr>
        <w:t>g</w:t>
      </w:r>
      <w:r w:rsidR="00F720D3" w:rsidRPr="00020FEE">
        <w:rPr>
          <w:rFonts w:ascii="Poppins" w:hAnsi="Poppins" w:cs="Poppins"/>
          <w:color w:val="auto"/>
          <w:shd w:val="clear" w:color="auto" w:fill="FFFFFF"/>
          <w:lang w:val="en-GB"/>
        </w:rPr>
        <w:t>o</w:t>
      </w:r>
      <w:r w:rsidR="00936420">
        <w:rPr>
          <w:rFonts w:ascii="Poppins" w:hAnsi="Poppins" w:cs="Poppins"/>
          <w:color w:val="auto"/>
          <w:shd w:val="clear" w:color="auto" w:fill="FFFFFF"/>
          <w:lang w:val="en-GB"/>
        </w:rPr>
        <w:t>ing</w:t>
      </w:r>
      <w:r w:rsidR="00F720D3" w:rsidRPr="00020FEE">
        <w:rPr>
          <w:rFonts w:ascii="Poppins" w:hAnsi="Poppins" w:cs="Poppins"/>
          <w:color w:val="auto"/>
          <w:shd w:val="clear" w:color="auto" w:fill="FFFFFF"/>
          <w:lang w:val="en-GB"/>
        </w:rPr>
        <w:t xml:space="preserve"> for a walk by a river</w:t>
      </w:r>
      <w:r w:rsidR="00E47ADD">
        <w:rPr>
          <w:rFonts w:ascii="Poppins" w:hAnsi="Poppins" w:cs="Poppins"/>
          <w:color w:val="auto"/>
          <w:shd w:val="clear" w:color="auto" w:fill="FFFFFF"/>
          <w:lang w:val="en-GB"/>
        </w:rPr>
        <w:t xml:space="preserve">, </w:t>
      </w:r>
      <w:r w:rsidR="000A6B9A">
        <w:rPr>
          <w:rFonts w:ascii="Poppins" w:hAnsi="Poppins" w:cs="Poppins"/>
          <w:color w:val="auto"/>
          <w:shd w:val="clear" w:color="auto" w:fill="FFFFFF"/>
          <w:lang w:val="en-GB"/>
        </w:rPr>
        <w:t>stream,</w:t>
      </w:r>
      <w:r w:rsidR="00F720D3" w:rsidRPr="00020FEE">
        <w:rPr>
          <w:rFonts w:ascii="Poppins" w:hAnsi="Poppins" w:cs="Poppins"/>
          <w:color w:val="auto"/>
          <w:shd w:val="clear" w:color="auto" w:fill="FFFFFF"/>
          <w:lang w:val="en-GB"/>
        </w:rPr>
        <w:t xml:space="preserve"> or canal. Where does it start and finish?</w:t>
      </w:r>
    </w:p>
    <w:p w14:paraId="73DAB029" w14:textId="52D42A84" w:rsidR="00077AF7" w:rsidRPr="00020FEE" w:rsidRDefault="0085489F" w:rsidP="007440EE">
      <w:pPr>
        <w:pStyle w:val="Default"/>
        <w:numPr>
          <w:ilvl w:val="0"/>
          <w:numId w:val="11"/>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 xml:space="preserve">Have a game of </w:t>
      </w:r>
      <w:r w:rsidR="00077AF7" w:rsidRPr="00020FEE">
        <w:rPr>
          <w:rFonts w:ascii="Poppins" w:hAnsi="Poppins" w:cs="Poppins"/>
          <w:color w:val="auto"/>
          <w:shd w:val="clear" w:color="auto" w:fill="FFFFFF"/>
          <w:lang w:val="en-GB"/>
        </w:rPr>
        <w:t>Pooh sticks</w:t>
      </w:r>
      <w:r w:rsidR="00DA6539">
        <w:rPr>
          <w:rFonts w:ascii="Poppins" w:hAnsi="Poppins" w:cs="Poppins"/>
          <w:color w:val="auto"/>
          <w:shd w:val="clear" w:color="auto" w:fill="FFFFFF"/>
          <w:lang w:val="en-GB"/>
        </w:rPr>
        <w:t>,</w:t>
      </w:r>
      <w:r w:rsidRPr="00020FEE">
        <w:rPr>
          <w:rFonts w:ascii="Poppins" w:hAnsi="Poppins" w:cs="Poppins"/>
          <w:color w:val="auto"/>
          <w:shd w:val="clear" w:color="auto" w:fill="FFFFFF"/>
          <w:lang w:val="en-GB"/>
        </w:rPr>
        <w:t xml:space="preserve"> or r</w:t>
      </w:r>
      <w:r w:rsidR="00077AF7" w:rsidRPr="00020FEE">
        <w:rPr>
          <w:rFonts w:ascii="Poppins" w:hAnsi="Poppins" w:cs="Poppins"/>
          <w:color w:val="auto"/>
          <w:shd w:val="clear" w:color="auto" w:fill="FFFFFF"/>
          <w:lang w:val="en-GB"/>
        </w:rPr>
        <w:t>ace origami boats</w:t>
      </w:r>
      <w:r w:rsidR="00C55C15">
        <w:rPr>
          <w:rFonts w:ascii="Poppins" w:hAnsi="Poppins" w:cs="Poppins"/>
          <w:color w:val="auto"/>
          <w:shd w:val="clear" w:color="auto" w:fill="FFFFFF"/>
          <w:lang w:val="en-GB"/>
        </w:rPr>
        <w:t xml:space="preserve"> or </w:t>
      </w:r>
      <w:r w:rsidR="00773EA6">
        <w:rPr>
          <w:rFonts w:ascii="Poppins" w:hAnsi="Poppins" w:cs="Poppins"/>
          <w:color w:val="auto"/>
          <w:shd w:val="clear" w:color="auto" w:fill="FFFFFF"/>
          <w:lang w:val="en-GB"/>
        </w:rPr>
        <w:t xml:space="preserve">rubber </w:t>
      </w:r>
      <w:r w:rsidR="00077AF7" w:rsidRPr="00020FEE">
        <w:rPr>
          <w:rFonts w:ascii="Poppins" w:hAnsi="Poppins" w:cs="Poppins"/>
          <w:color w:val="auto"/>
          <w:shd w:val="clear" w:color="auto" w:fill="FFFFFF"/>
          <w:lang w:val="en-GB"/>
        </w:rPr>
        <w:t xml:space="preserve">ducks on </w:t>
      </w:r>
      <w:r w:rsidR="00DA6539">
        <w:rPr>
          <w:rFonts w:ascii="Poppins" w:hAnsi="Poppins" w:cs="Poppins"/>
          <w:color w:val="auto"/>
          <w:shd w:val="clear" w:color="auto" w:fill="FFFFFF"/>
          <w:lang w:val="en-GB"/>
        </w:rPr>
        <w:t xml:space="preserve">a </w:t>
      </w:r>
      <w:r w:rsidR="00077AF7" w:rsidRPr="00020FEE">
        <w:rPr>
          <w:rFonts w:ascii="Poppins" w:hAnsi="Poppins" w:cs="Poppins"/>
          <w:color w:val="auto"/>
          <w:shd w:val="clear" w:color="auto" w:fill="FFFFFF"/>
          <w:lang w:val="en-GB"/>
        </w:rPr>
        <w:t>local stream</w:t>
      </w:r>
      <w:r w:rsidR="002B12BF">
        <w:rPr>
          <w:rFonts w:ascii="Poppins" w:hAnsi="Poppins" w:cs="Poppins"/>
          <w:color w:val="auto"/>
          <w:shd w:val="clear" w:color="auto" w:fill="FFFFFF"/>
          <w:lang w:val="en-GB"/>
        </w:rPr>
        <w:t>.</w:t>
      </w:r>
    </w:p>
    <w:p w14:paraId="384DA552" w14:textId="7705A792" w:rsidR="002F6C8A" w:rsidRPr="00020FEE" w:rsidRDefault="002F6C8A" w:rsidP="007440EE">
      <w:pPr>
        <w:pStyle w:val="Default"/>
        <w:numPr>
          <w:ilvl w:val="0"/>
          <w:numId w:val="11"/>
        </w:numPr>
        <w:suppressAutoHyphens/>
        <w:spacing w:before="0" w:line="240" w:lineRule="auto"/>
        <w:rPr>
          <w:rFonts w:ascii="Poppins" w:hAnsi="Poppins" w:cs="Poppins"/>
          <w:color w:val="auto"/>
          <w:shd w:val="clear" w:color="auto" w:fill="FFFFFF"/>
          <w:lang w:val="en-GB"/>
        </w:rPr>
      </w:pPr>
      <w:r w:rsidRPr="00020FEE">
        <w:rPr>
          <w:rFonts w:ascii="Poppins" w:hAnsi="Poppins" w:cs="Poppins"/>
          <w:color w:val="auto"/>
          <w:shd w:val="clear" w:color="auto" w:fill="FFFFFF"/>
          <w:lang w:val="en-GB"/>
        </w:rPr>
        <w:t>Try a</w:t>
      </w:r>
      <w:r w:rsidR="001861E4">
        <w:rPr>
          <w:rFonts w:ascii="Poppins" w:hAnsi="Poppins" w:cs="Poppins"/>
          <w:color w:val="auto"/>
          <w:shd w:val="clear" w:color="auto" w:fill="FFFFFF"/>
          <w:lang w:val="en-GB"/>
        </w:rPr>
        <w:t>n</w:t>
      </w:r>
      <w:r w:rsidRPr="00020FEE">
        <w:rPr>
          <w:rFonts w:ascii="Poppins" w:hAnsi="Poppins" w:cs="Poppins"/>
          <w:color w:val="auto"/>
          <w:shd w:val="clear" w:color="auto" w:fill="FFFFFF"/>
          <w:lang w:val="en-GB"/>
        </w:rPr>
        <w:t xml:space="preserve"> adventurous activity </w:t>
      </w:r>
      <w:r w:rsidR="00963F84">
        <w:rPr>
          <w:rFonts w:ascii="Poppins" w:hAnsi="Poppins" w:cs="Poppins"/>
          <w:color w:val="auto"/>
          <w:shd w:val="clear" w:color="auto" w:fill="FFFFFF"/>
          <w:lang w:val="en-GB"/>
        </w:rPr>
        <w:t xml:space="preserve">on water </w:t>
      </w:r>
      <w:r w:rsidRPr="00020FEE">
        <w:rPr>
          <w:rFonts w:ascii="Poppins" w:hAnsi="Poppins" w:cs="Poppins"/>
          <w:color w:val="auto"/>
          <w:shd w:val="clear" w:color="auto" w:fill="FFFFFF"/>
          <w:lang w:val="en-GB"/>
        </w:rPr>
        <w:t>such as surfing, body boarding, paddle boarding, swimming outside or kayaking</w:t>
      </w:r>
      <w:r w:rsidR="002B12BF">
        <w:rPr>
          <w:rFonts w:ascii="Poppins" w:hAnsi="Poppins" w:cs="Poppins"/>
          <w:color w:val="auto"/>
          <w:shd w:val="clear" w:color="auto" w:fill="FFFFFF"/>
          <w:lang w:val="en-GB"/>
        </w:rPr>
        <w:t>.</w:t>
      </w:r>
    </w:p>
    <w:p w14:paraId="08138160" w14:textId="75AB3BF7" w:rsidR="704337AF" w:rsidRPr="00020FEE" w:rsidRDefault="704337AF" w:rsidP="007440EE">
      <w:pPr>
        <w:pStyle w:val="Default"/>
        <w:suppressAutoHyphens/>
        <w:spacing w:before="0" w:line="240" w:lineRule="auto"/>
        <w:rPr>
          <w:rFonts w:ascii="Poppins" w:hAnsi="Poppins" w:cs="Poppins"/>
          <w:color w:val="auto"/>
          <w:lang w:val="en-GB"/>
        </w:rPr>
      </w:pPr>
    </w:p>
    <w:p w14:paraId="21E45DF2" w14:textId="59761159" w:rsidR="00B657EC" w:rsidRPr="00020FEE" w:rsidRDefault="00F720D3" w:rsidP="007440EE">
      <w:pPr>
        <w:pStyle w:val="Default"/>
        <w:suppressAutoHyphens/>
        <w:spacing w:before="0" w:line="240" w:lineRule="auto"/>
        <w:rPr>
          <w:rFonts w:ascii="Poppins" w:hAnsi="Poppins" w:cs="Poppins"/>
          <w:b/>
          <w:bCs/>
          <w:color w:val="auto"/>
          <w:shd w:val="clear" w:color="auto" w:fill="FFFFFF"/>
          <w:lang w:val="en-GB"/>
        </w:rPr>
      </w:pPr>
      <w:r w:rsidRPr="00020FEE">
        <w:rPr>
          <w:rFonts w:ascii="Poppins" w:hAnsi="Poppins" w:cs="Poppins"/>
          <w:b/>
          <w:bCs/>
          <w:color w:val="auto"/>
          <w:shd w:val="clear" w:color="auto" w:fill="FFFFFF"/>
          <w:lang w:val="en-GB"/>
        </w:rPr>
        <w:t>T</w:t>
      </w:r>
      <w:r w:rsidR="002F3379" w:rsidRPr="00020FEE">
        <w:rPr>
          <w:rFonts w:ascii="Poppins" w:hAnsi="Poppins" w:cs="Poppins"/>
          <w:b/>
          <w:bCs/>
          <w:color w:val="auto"/>
          <w:shd w:val="clear" w:color="auto" w:fill="FFFFFF"/>
          <w:lang w:val="en-GB"/>
        </w:rPr>
        <w:t>ake</w:t>
      </w:r>
      <w:r w:rsidRPr="00020FEE">
        <w:rPr>
          <w:rFonts w:ascii="Poppins" w:hAnsi="Poppins" w:cs="Poppins"/>
          <w:b/>
          <w:bCs/>
          <w:color w:val="auto"/>
          <w:shd w:val="clear" w:color="auto" w:fill="FFFFFF"/>
          <w:lang w:val="en-GB"/>
        </w:rPr>
        <w:t xml:space="preserve"> </w:t>
      </w:r>
      <w:r w:rsidR="002F3379" w:rsidRPr="00020FEE">
        <w:rPr>
          <w:rFonts w:ascii="Poppins" w:hAnsi="Poppins" w:cs="Poppins"/>
          <w:b/>
          <w:bCs/>
          <w:color w:val="auto"/>
          <w:shd w:val="clear" w:color="auto" w:fill="FFFFFF"/>
          <w:lang w:val="en-GB"/>
        </w:rPr>
        <w:t>it</w:t>
      </w:r>
      <w:r w:rsidRPr="00020FEE">
        <w:rPr>
          <w:rFonts w:ascii="Poppins" w:hAnsi="Poppins" w:cs="Poppins"/>
          <w:b/>
          <w:bCs/>
          <w:color w:val="auto"/>
          <w:shd w:val="clear" w:color="auto" w:fill="FFFFFF"/>
          <w:lang w:val="en-GB"/>
        </w:rPr>
        <w:t xml:space="preserve"> </w:t>
      </w:r>
      <w:r w:rsidR="002F3379" w:rsidRPr="00020FEE">
        <w:rPr>
          <w:rFonts w:ascii="Poppins" w:hAnsi="Poppins" w:cs="Poppins"/>
          <w:b/>
          <w:bCs/>
          <w:color w:val="auto"/>
          <w:shd w:val="clear" w:color="auto" w:fill="FFFFFF"/>
          <w:lang w:val="en-GB"/>
        </w:rPr>
        <w:t>further</w:t>
      </w:r>
    </w:p>
    <w:p w14:paraId="50F4BF7D" w14:textId="49FE1854" w:rsidR="00B657EC" w:rsidRPr="00020FEE" w:rsidRDefault="00331A44" w:rsidP="007440EE">
      <w:pPr>
        <w:pStyle w:val="Default"/>
        <w:numPr>
          <w:ilvl w:val="0"/>
          <w:numId w:val="1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Do some f</w:t>
      </w:r>
      <w:r w:rsidR="00822063" w:rsidRPr="00020FEE">
        <w:rPr>
          <w:rFonts w:ascii="Poppins" w:hAnsi="Poppins" w:cs="Poppins"/>
          <w:color w:val="auto"/>
          <w:shd w:val="clear" w:color="auto" w:fill="FFFFFF"/>
          <w:lang w:val="en-GB"/>
        </w:rPr>
        <w:t>undraising</w:t>
      </w:r>
      <w:r w:rsidR="00F720D3" w:rsidRPr="00020FEE">
        <w:rPr>
          <w:rFonts w:ascii="Poppins" w:hAnsi="Poppins" w:cs="Poppins"/>
          <w:color w:val="auto"/>
          <w:shd w:val="clear" w:color="auto" w:fill="FFFFFF"/>
          <w:lang w:val="en-GB"/>
        </w:rPr>
        <w:t xml:space="preserve"> for a charity which works with or on water</w:t>
      </w:r>
      <w:r>
        <w:rPr>
          <w:rFonts w:ascii="Poppins" w:hAnsi="Poppins" w:cs="Poppins"/>
          <w:color w:val="auto"/>
          <w:shd w:val="clear" w:color="auto" w:fill="FFFFFF"/>
          <w:lang w:val="en-GB"/>
        </w:rPr>
        <w:t xml:space="preserve">. </w:t>
      </w:r>
      <w:r w:rsidR="00B948EB">
        <w:rPr>
          <w:rFonts w:ascii="Poppins" w:hAnsi="Poppins" w:cs="Poppins"/>
          <w:color w:val="auto"/>
          <w:shd w:val="clear" w:color="auto" w:fill="FFFFFF"/>
          <w:lang w:val="en-GB"/>
        </w:rPr>
        <w:t xml:space="preserve">For example, the </w:t>
      </w:r>
      <w:hyperlink r:id="rId17" w:history="1">
        <w:r w:rsidR="00F720D3" w:rsidRPr="00CA498B">
          <w:rPr>
            <w:rStyle w:val="Hyperlink"/>
            <w:rFonts w:ascii="Poppins" w:hAnsi="Poppins" w:cs="Poppins"/>
            <w:color w:val="0070C0"/>
            <w:shd w:val="clear" w:color="auto" w:fill="FFFFFF"/>
            <w:lang w:val="en-GB"/>
          </w:rPr>
          <w:t>RNLI</w:t>
        </w:r>
      </w:hyperlink>
      <w:r w:rsidR="00125B5A" w:rsidRPr="00CA498B">
        <w:rPr>
          <w:rFonts w:ascii="Poppins" w:hAnsi="Poppins" w:cs="Poppins"/>
          <w:color w:val="0070C0"/>
          <w:shd w:val="clear" w:color="auto" w:fill="FFFFFF"/>
          <w:lang w:val="en-GB"/>
        </w:rPr>
        <w:t xml:space="preserve"> </w:t>
      </w:r>
      <w:r w:rsidR="00125B5A">
        <w:rPr>
          <w:rFonts w:ascii="Poppins" w:hAnsi="Poppins" w:cs="Poppins"/>
          <w:color w:val="auto"/>
          <w:shd w:val="clear" w:color="auto" w:fill="FFFFFF"/>
          <w:lang w:val="en-GB"/>
        </w:rPr>
        <w:t xml:space="preserve">or </w:t>
      </w:r>
      <w:hyperlink r:id="rId18" w:history="1">
        <w:r w:rsidR="00F720D3" w:rsidRPr="00125B5A">
          <w:rPr>
            <w:rStyle w:val="Hyperlink"/>
            <w:rFonts w:ascii="Poppins" w:hAnsi="Poppins" w:cs="Poppins"/>
            <w:color w:val="0070C0"/>
            <w:shd w:val="clear" w:color="auto" w:fill="FFFFFF"/>
            <w:lang w:val="en-GB"/>
          </w:rPr>
          <w:t>WaterAid</w:t>
        </w:r>
      </w:hyperlink>
      <w:r w:rsidR="00125B5A">
        <w:rPr>
          <w:rFonts w:ascii="Poppins" w:hAnsi="Poppins" w:cs="Poppins"/>
          <w:color w:val="auto"/>
          <w:shd w:val="clear" w:color="auto" w:fill="FFFFFF"/>
          <w:lang w:val="en-GB"/>
        </w:rPr>
        <w:t>.</w:t>
      </w:r>
    </w:p>
    <w:p w14:paraId="657B2D06" w14:textId="39B29215" w:rsidR="001140BE" w:rsidRPr="00020FEE" w:rsidRDefault="008B77FF" w:rsidP="007440EE">
      <w:pPr>
        <w:pStyle w:val="Default"/>
        <w:numPr>
          <w:ilvl w:val="0"/>
          <w:numId w:val="1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You can find out more about </w:t>
      </w:r>
      <w:r w:rsidR="00646C11">
        <w:rPr>
          <w:rFonts w:ascii="Poppins" w:hAnsi="Poppins" w:cs="Poppins"/>
          <w:color w:val="auto"/>
          <w:shd w:val="clear" w:color="auto" w:fill="FFFFFF"/>
          <w:lang w:val="en-GB"/>
        </w:rPr>
        <w:t xml:space="preserve">climate change and flood risk on the Scottish Environment Protection Agency </w:t>
      </w:r>
      <w:hyperlink r:id="rId19" w:history="1">
        <w:r w:rsidR="00646C11" w:rsidRPr="009A547C">
          <w:rPr>
            <w:rStyle w:val="Hyperlink"/>
            <w:rFonts w:ascii="Poppins" w:hAnsi="Poppins" w:cs="Poppins"/>
            <w:color w:val="0070C0"/>
            <w:shd w:val="clear" w:color="auto" w:fill="FFFFFF"/>
            <w:lang w:val="en-GB"/>
          </w:rPr>
          <w:t>website</w:t>
        </w:r>
      </w:hyperlink>
      <w:r w:rsidR="00646C11">
        <w:rPr>
          <w:rFonts w:ascii="Poppins" w:hAnsi="Poppins" w:cs="Poppins"/>
          <w:color w:val="auto"/>
          <w:shd w:val="clear" w:color="auto" w:fill="FFFFFF"/>
          <w:lang w:val="en-GB"/>
        </w:rPr>
        <w:t xml:space="preserve"> and view maps of </w:t>
      </w:r>
      <w:r w:rsidR="00943131">
        <w:rPr>
          <w:rFonts w:ascii="Poppins" w:hAnsi="Poppins" w:cs="Poppins"/>
          <w:color w:val="auto"/>
          <w:shd w:val="clear" w:color="auto" w:fill="FFFFFF"/>
          <w:lang w:val="en-GB"/>
        </w:rPr>
        <w:t xml:space="preserve">river and coastal </w:t>
      </w:r>
      <w:r w:rsidR="009A547C">
        <w:rPr>
          <w:rFonts w:ascii="Poppins" w:hAnsi="Poppins" w:cs="Poppins"/>
          <w:color w:val="auto"/>
          <w:shd w:val="clear" w:color="auto" w:fill="FFFFFF"/>
          <w:lang w:val="en-GB"/>
        </w:rPr>
        <w:t>flood risk if no action is taken.</w:t>
      </w:r>
    </w:p>
    <w:p w14:paraId="3AB35EFF" w14:textId="593C392A" w:rsidR="001140BE" w:rsidRPr="00020FEE" w:rsidRDefault="00000000" w:rsidP="007440EE">
      <w:pPr>
        <w:pStyle w:val="Default"/>
        <w:numPr>
          <w:ilvl w:val="0"/>
          <w:numId w:val="10"/>
        </w:numPr>
        <w:suppressAutoHyphens/>
        <w:spacing w:before="0" w:line="240" w:lineRule="auto"/>
        <w:rPr>
          <w:rFonts w:ascii="Poppins" w:hAnsi="Poppins" w:cs="Poppins"/>
          <w:color w:val="auto"/>
          <w:shd w:val="clear" w:color="auto" w:fill="FFFFFF"/>
          <w:lang w:val="en-GB"/>
        </w:rPr>
      </w:pPr>
      <w:hyperlink r:id="rId20" w:history="1">
        <w:r w:rsidR="001140BE" w:rsidRPr="00A64777">
          <w:rPr>
            <w:rStyle w:val="Hyperlink"/>
            <w:rFonts w:ascii="Poppins" w:hAnsi="Poppins" w:cs="Poppins"/>
            <w:color w:val="0070C0"/>
            <w:shd w:val="clear" w:color="auto" w:fill="FFFFFF"/>
            <w:lang w:val="en-GB"/>
          </w:rPr>
          <w:t>BBC Bitesize</w:t>
        </w:r>
      </w:hyperlink>
      <w:r w:rsidR="00B00338" w:rsidRPr="00A64777">
        <w:rPr>
          <w:rFonts w:ascii="Poppins" w:hAnsi="Poppins" w:cs="Poppins"/>
          <w:color w:val="0070C0"/>
          <w:shd w:val="clear" w:color="auto" w:fill="FFFFFF"/>
          <w:lang w:val="en-GB"/>
        </w:rPr>
        <w:t xml:space="preserve"> </w:t>
      </w:r>
      <w:r w:rsidR="00B00338">
        <w:rPr>
          <w:rFonts w:ascii="Poppins" w:hAnsi="Poppins" w:cs="Poppins"/>
          <w:color w:val="auto"/>
          <w:shd w:val="clear" w:color="auto" w:fill="FFFFFF"/>
          <w:lang w:val="en-GB"/>
        </w:rPr>
        <w:t xml:space="preserve">has lots of </w:t>
      </w:r>
      <w:r w:rsidR="00A64777">
        <w:rPr>
          <w:rFonts w:ascii="Poppins" w:hAnsi="Poppins" w:cs="Poppins"/>
          <w:color w:val="auto"/>
          <w:shd w:val="clear" w:color="auto" w:fill="FFFFFF"/>
          <w:lang w:val="en-GB"/>
        </w:rPr>
        <w:t>learning resources around water.</w:t>
      </w:r>
    </w:p>
    <w:p w14:paraId="3F56A26F" w14:textId="6E6FC45B" w:rsidR="004C16EA" w:rsidRPr="00310F66" w:rsidRDefault="00EB3B17" w:rsidP="166861FF">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line="240" w:lineRule="auto"/>
        <w:rPr>
          <w:rFonts w:ascii="Poppins" w:eastAsia="Calibri" w:hAnsi="Poppins" w:cs="Poppins"/>
          <w:bdr w:val="none" w:sz="0" w:space="0" w:color="auto"/>
          <w:lang w:val="en-GB"/>
        </w:rPr>
      </w:pPr>
      <w:r w:rsidRPr="00310F66">
        <w:rPr>
          <w:rFonts w:ascii="Poppins" w:hAnsi="Poppins" w:cs="Poppins"/>
          <w:color w:val="auto"/>
          <w:shd w:val="clear" w:color="auto" w:fill="FFFFFF"/>
          <w:lang w:val="en-GB"/>
        </w:rPr>
        <w:t xml:space="preserve">Learn about the </w:t>
      </w:r>
      <w:r w:rsidR="003C21EE" w:rsidRPr="00310F66">
        <w:rPr>
          <w:rFonts w:ascii="Poppins" w:hAnsi="Poppins" w:cs="Poppins"/>
          <w:color w:val="auto"/>
          <w:shd w:val="clear" w:color="auto" w:fill="FFFFFF"/>
          <w:lang w:val="en-GB"/>
        </w:rPr>
        <w:t xml:space="preserve">importance of </w:t>
      </w:r>
      <w:r w:rsidR="00310F66" w:rsidRPr="00310F66">
        <w:rPr>
          <w:rFonts w:ascii="Poppins" w:hAnsi="Poppins" w:cs="Poppins"/>
          <w:color w:val="auto"/>
          <w:shd w:val="clear" w:color="auto" w:fill="FFFFFF"/>
          <w:lang w:val="en-GB"/>
        </w:rPr>
        <w:t xml:space="preserve">saltmarshes, </w:t>
      </w:r>
      <w:r w:rsidR="003C21EE" w:rsidRPr="00310F66">
        <w:rPr>
          <w:rFonts w:ascii="Poppins" w:hAnsi="Poppins" w:cs="Poppins"/>
          <w:color w:val="auto"/>
          <w:shd w:val="clear" w:color="auto" w:fill="FFFFFF"/>
          <w:lang w:val="en-GB"/>
        </w:rPr>
        <w:t>s</w:t>
      </w:r>
      <w:r w:rsidR="005F0A3D" w:rsidRPr="00310F66">
        <w:rPr>
          <w:rFonts w:ascii="Poppins" w:hAnsi="Poppins" w:cs="Poppins"/>
          <w:color w:val="auto"/>
          <w:shd w:val="clear" w:color="auto" w:fill="FFFFFF"/>
          <w:lang w:val="en-GB"/>
        </w:rPr>
        <w:t>and dune</w:t>
      </w:r>
      <w:r w:rsidR="00A7573E" w:rsidRPr="00310F66">
        <w:rPr>
          <w:rFonts w:ascii="Poppins" w:hAnsi="Poppins" w:cs="Poppins"/>
          <w:color w:val="auto"/>
          <w:shd w:val="clear" w:color="auto" w:fill="FFFFFF"/>
          <w:lang w:val="en-GB"/>
        </w:rPr>
        <w:t>s</w:t>
      </w:r>
      <w:r w:rsidR="00310F66">
        <w:rPr>
          <w:rFonts w:ascii="Poppins" w:hAnsi="Poppins" w:cs="Poppins"/>
          <w:color w:val="auto"/>
          <w:shd w:val="clear" w:color="auto" w:fill="FFFFFF"/>
          <w:lang w:val="en-GB"/>
        </w:rPr>
        <w:t xml:space="preserve"> and machair.</w:t>
      </w:r>
    </w:p>
    <w:p w14:paraId="2E93379C" w14:textId="77777777" w:rsidR="00310F66" w:rsidRPr="00310F66" w:rsidRDefault="00310F66" w:rsidP="166861FF">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line="240" w:lineRule="auto"/>
        <w:rPr>
          <w:rFonts w:ascii="Poppins" w:eastAsia="Calibri" w:hAnsi="Poppins" w:cs="Poppins"/>
          <w:bdr w:val="none" w:sz="0" w:space="0" w:color="auto"/>
          <w:lang w:val="en-GB"/>
        </w:rPr>
      </w:pPr>
    </w:p>
    <w:p w14:paraId="79A240A8" w14:textId="77777777" w:rsidR="004C16EA" w:rsidRPr="00020FEE"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
          <w:bCs/>
          <w:color w:val="000000"/>
          <w:bdr w:val="none" w:sz="0" w:space="0" w:color="auto"/>
        </w:rPr>
      </w:pPr>
      <w:r w:rsidRPr="166861FF">
        <w:rPr>
          <w:rFonts w:ascii="Poppins" w:eastAsia="Calibri" w:hAnsi="Poppins" w:cs="Poppins"/>
          <w:b/>
          <w:bCs/>
          <w:color w:val="000000"/>
          <w:bdr w:val="none" w:sz="0" w:space="0" w:color="auto"/>
        </w:rPr>
        <w:t>Badge</w:t>
      </w:r>
    </w:p>
    <w:p w14:paraId="6097600B" w14:textId="77777777" w:rsidR="004C16EA" w:rsidRPr="00020FEE"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color w:val="000000"/>
          <w:bdr w:val="none" w:sz="0" w:space="0" w:color="auto"/>
        </w:rPr>
      </w:pPr>
    </w:p>
    <w:p w14:paraId="53BCB019" w14:textId="5C671862" w:rsidR="004C16EA"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r w:rsidRPr="166861FF">
        <w:rPr>
          <w:rFonts w:ascii="Poppins" w:eastAsia="Calibri" w:hAnsi="Poppins" w:cs="Poppins"/>
          <w:bdr w:val="none" w:sz="0" w:space="0" w:color="auto"/>
        </w:rPr>
        <w:lastRenderedPageBreak/>
        <w:t xml:space="preserve">You can buy your badge from the Girlguiding Scotland </w:t>
      </w:r>
      <w:hyperlink r:id="rId21" w:history="1">
        <w:r w:rsidRPr="166861FF">
          <w:rPr>
            <w:rFonts w:ascii="Poppins" w:eastAsia="Calibri" w:hAnsi="Poppins" w:cs="Poppins"/>
            <w:color w:val="0563C1"/>
            <w:u w:val="single"/>
            <w:bdr w:val="none" w:sz="0" w:space="0" w:color="auto"/>
          </w:rPr>
          <w:t>online shop</w:t>
        </w:r>
      </w:hyperlink>
      <w:r w:rsidR="00020FEE" w:rsidRPr="166861FF">
        <w:rPr>
          <w:rFonts w:ascii="Poppins" w:eastAsia="Calibri" w:hAnsi="Poppins" w:cs="Poppins"/>
          <w:bdr w:val="none" w:sz="0" w:space="0" w:color="auto"/>
        </w:rPr>
        <w:t>,</w:t>
      </w:r>
      <w:r w:rsidRPr="166861FF">
        <w:rPr>
          <w:rFonts w:ascii="Poppins" w:eastAsia="Calibri" w:hAnsi="Poppins" w:cs="Poppins"/>
          <w:bdr w:val="none" w:sz="0" w:space="0" w:color="auto"/>
        </w:rPr>
        <w:t xml:space="preserve"> in person from our Edinburgh shop or through your local depot.</w:t>
      </w:r>
    </w:p>
    <w:p w14:paraId="1B9463EF" w14:textId="77777777" w:rsidR="003B1660" w:rsidRPr="00020FEE" w:rsidRDefault="003B1660"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p>
    <w:p w14:paraId="08BC83FB" w14:textId="6BDE897A" w:rsidR="004C16EA" w:rsidRPr="00020FEE" w:rsidRDefault="00000000"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hyperlink r:id="rId22" w:history="1">
        <w:r w:rsidR="004C16EA" w:rsidRPr="166861FF">
          <w:rPr>
            <w:rFonts w:ascii="Poppins" w:eastAsia="Calibri" w:hAnsi="Poppins" w:cs="Poppins"/>
            <w:color w:val="0563C1"/>
            <w:u w:val="single"/>
            <w:bdr w:val="none" w:sz="0" w:space="0" w:color="auto"/>
          </w:rPr>
          <w:t>girlguidingscotland.org.uk</w:t>
        </w:r>
      </w:hyperlink>
    </w:p>
    <w:p w14:paraId="431FDFF1" w14:textId="6B13AD38" w:rsidR="004C16EA" w:rsidRPr="00020FEE"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r w:rsidRPr="166861FF">
        <w:rPr>
          <w:rFonts w:ascii="Poppins" w:eastAsia="Calibri" w:hAnsi="Poppins" w:cs="Poppins"/>
          <w:bdr w:val="none" w:sz="0" w:space="0" w:color="auto"/>
        </w:rPr>
        <w:t>©Girlguiding Scotland 2023</w:t>
      </w:r>
    </w:p>
    <w:p w14:paraId="0B81B633" w14:textId="1AC69BCD" w:rsidR="005036DA" w:rsidRPr="00020FEE"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
          <w:bCs/>
          <w:bdr w:val="none" w:sz="0" w:space="0" w:color="auto"/>
        </w:rPr>
      </w:pPr>
      <w:r w:rsidRPr="166861FF">
        <w:rPr>
          <w:rFonts w:ascii="Poppins" w:eastAsia="Calibri" w:hAnsi="Poppins" w:cs="Poppins"/>
          <w:bdr w:val="none" w:sz="0" w:space="0" w:color="auto"/>
        </w:rPr>
        <w:t>SC005548</w:t>
      </w:r>
    </w:p>
    <w:sectPr w:rsidR="005036DA" w:rsidRPr="00020FEE" w:rsidSect="00DA6539">
      <w:pgSz w:w="11900" w:h="16840"/>
      <w:pgMar w:top="720" w:right="1100" w:bottom="720" w:left="99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DBA3" w14:textId="77777777" w:rsidR="00B136E0" w:rsidRDefault="00B136E0">
      <w:r>
        <w:separator/>
      </w:r>
    </w:p>
  </w:endnote>
  <w:endnote w:type="continuationSeparator" w:id="0">
    <w:p w14:paraId="4A707B2E" w14:textId="77777777" w:rsidR="00B136E0" w:rsidRDefault="00B136E0">
      <w:r>
        <w:continuationSeparator/>
      </w:r>
    </w:p>
  </w:endnote>
  <w:endnote w:type="continuationNotice" w:id="1">
    <w:p w14:paraId="1FF53F2B" w14:textId="77777777" w:rsidR="00B136E0" w:rsidRDefault="00B13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FA4F" w14:textId="77777777" w:rsidR="00B136E0" w:rsidRDefault="00B136E0">
      <w:r>
        <w:separator/>
      </w:r>
    </w:p>
  </w:footnote>
  <w:footnote w:type="continuationSeparator" w:id="0">
    <w:p w14:paraId="7E3BD9FD" w14:textId="77777777" w:rsidR="00B136E0" w:rsidRDefault="00B136E0">
      <w:r>
        <w:continuationSeparator/>
      </w:r>
    </w:p>
  </w:footnote>
  <w:footnote w:type="continuationNotice" w:id="1">
    <w:p w14:paraId="3BFAAA40" w14:textId="77777777" w:rsidR="00B136E0" w:rsidRDefault="00B136E0"/>
  </w:footnote>
</w:footnotes>
</file>

<file path=word/intelligence2.xml><?xml version="1.0" encoding="utf-8"?>
<int2:intelligence xmlns:int2="http://schemas.microsoft.com/office/intelligence/2020/intelligence" xmlns:oel="http://schemas.microsoft.com/office/2019/extlst">
  <int2:observations>
    <int2:bookmark int2:bookmarkName="_Int_MkvJH6va" int2:invalidationBookmarkName="" int2:hashCode="3wVcZpQj/aEI7R" int2:id="nEPtDPx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61A5"/>
    <w:multiLevelType w:val="hybridMultilevel"/>
    <w:tmpl w:val="1DC2FE3C"/>
    <w:lvl w:ilvl="0" w:tplc="EBB4E5D4">
      <w:start w:val="1"/>
      <w:numFmt w:val="bullet"/>
      <w:lvlText w:val="·"/>
      <w:lvlJc w:val="left"/>
      <w:pPr>
        <w:ind w:left="720" w:hanging="360"/>
      </w:pPr>
      <w:rPr>
        <w:rFonts w:ascii="Symbol" w:hAnsi="Symbol" w:hint="default"/>
      </w:rPr>
    </w:lvl>
    <w:lvl w:ilvl="1" w:tplc="7E8EABC8">
      <w:start w:val="1"/>
      <w:numFmt w:val="bullet"/>
      <w:lvlText w:val="o"/>
      <w:lvlJc w:val="left"/>
      <w:pPr>
        <w:ind w:left="1440" w:hanging="360"/>
      </w:pPr>
      <w:rPr>
        <w:rFonts w:ascii="Courier New" w:hAnsi="Courier New" w:hint="default"/>
      </w:rPr>
    </w:lvl>
    <w:lvl w:ilvl="2" w:tplc="C61CB5B0">
      <w:start w:val="1"/>
      <w:numFmt w:val="bullet"/>
      <w:lvlText w:val=""/>
      <w:lvlJc w:val="left"/>
      <w:pPr>
        <w:ind w:left="2160" w:hanging="360"/>
      </w:pPr>
      <w:rPr>
        <w:rFonts w:ascii="Wingdings" w:hAnsi="Wingdings" w:hint="default"/>
      </w:rPr>
    </w:lvl>
    <w:lvl w:ilvl="3" w:tplc="D45A2708">
      <w:start w:val="1"/>
      <w:numFmt w:val="bullet"/>
      <w:lvlText w:val=""/>
      <w:lvlJc w:val="left"/>
      <w:pPr>
        <w:ind w:left="2880" w:hanging="360"/>
      </w:pPr>
      <w:rPr>
        <w:rFonts w:ascii="Symbol" w:hAnsi="Symbol" w:hint="default"/>
      </w:rPr>
    </w:lvl>
    <w:lvl w:ilvl="4" w:tplc="E094231E">
      <w:start w:val="1"/>
      <w:numFmt w:val="bullet"/>
      <w:lvlText w:val="o"/>
      <w:lvlJc w:val="left"/>
      <w:pPr>
        <w:ind w:left="3600" w:hanging="360"/>
      </w:pPr>
      <w:rPr>
        <w:rFonts w:ascii="Courier New" w:hAnsi="Courier New" w:hint="default"/>
      </w:rPr>
    </w:lvl>
    <w:lvl w:ilvl="5" w:tplc="9B2EB3FC">
      <w:start w:val="1"/>
      <w:numFmt w:val="bullet"/>
      <w:lvlText w:val=""/>
      <w:lvlJc w:val="left"/>
      <w:pPr>
        <w:ind w:left="4320" w:hanging="360"/>
      </w:pPr>
      <w:rPr>
        <w:rFonts w:ascii="Wingdings" w:hAnsi="Wingdings" w:hint="default"/>
      </w:rPr>
    </w:lvl>
    <w:lvl w:ilvl="6" w:tplc="465A395E">
      <w:start w:val="1"/>
      <w:numFmt w:val="bullet"/>
      <w:lvlText w:val=""/>
      <w:lvlJc w:val="left"/>
      <w:pPr>
        <w:ind w:left="5040" w:hanging="360"/>
      </w:pPr>
      <w:rPr>
        <w:rFonts w:ascii="Symbol" w:hAnsi="Symbol" w:hint="default"/>
      </w:rPr>
    </w:lvl>
    <w:lvl w:ilvl="7" w:tplc="393E6D16">
      <w:start w:val="1"/>
      <w:numFmt w:val="bullet"/>
      <w:lvlText w:val="o"/>
      <w:lvlJc w:val="left"/>
      <w:pPr>
        <w:ind w:left="5760" w:hanging="360"/>
      </w:pPr>
      <w:rPr>
        <w:rFonts w:ascii="Courier New" w:hAnsi="Courier New" w:hint="default"/>
      </w:rPr>
    </w:lvl>
    <w:lvl w:ilvl="8" w:tplc="60A86FCC">
      <w:start w:val="1"/>
      <w:numFmt w:val="bullet"/>
      <w:lvlText w:val=""/>
      <w:lvlJc w:val="left"/>
      <w:pPr>
        <w:ind w:left="6480" w:hanging="360"/>
      </w:pPr>
      <w:rPr>
        <w:rFonts w:ascii="Wingdings" w:hAnsi="Wingdings" w:hint="default"/>
      </w:rPr>
    </w:lvl>
  </w:abstractNum>
  <w:abstractNum w:abstractNumId="1" w15:restartNumberingAfterBreak="0">
    <w:nsid w:val="0A444632"/>
    <w:multiLevelType w:val="hybridMultilevel"/>
    <w:tmpl w:val="71DA45CE"/>
    <w:lvl w:ilvl="0" w:tplc="664CE46C">
      <w:start w:val="1"/>
      <w:numFmt w:val="bullet"/>
      <w:lvlText w:val="·"/>
      <w:lvlJc w:val="left"/>
      <w:pPr>
        <w:ind w:left="720" w:hanging="360"/>
      </w:pPr>
      <w:rPr>
        <w:rFonts w:ascii="Symbol" w:hAnsi="Symbol" w:hint="default"/>
      </w:rPr>
    </w:lvl>
    <w:lvl w:ilvl="1" w:tplc="B5D08A76">
      <w:start w:val="1"/>
      <w:numFmt w:val="bullet"/>
      <w:lvlText w:val="o"/>
      <w:lvlJc w:val="left"/>
      <w:pPr>
        <w:ind w:left="1440" w:hanging="360"/>
      </w:pPr>
      <w:rPr>
        <w:rFonts w:ascii="Courier New" w:hAnsi="Courier New" w:hint="default"/>
      </w:rPr>
    </w:lvl>
    <w:lvl w:ilvl="2" w:tplc="49ACAAE6">
      <w:start w:val="1"/>
      <w:numFmt w:val="bullet"/>
      <w:lvlText w:val=""/>
      <w:lvlJc w:val="left"/>
      <w:pPr>
        <w:ind w:left="2160" w:hanging="360"/>
      </w:pPr>
      <w:rPr>
        <w:rFonts w:ascii="Wingdings" w:hAnsi="Wingdings" w:hint="default"/>
      </w:rPr>
    </w:lvl>
    <w:lvl w:ilvl="3" w:tplc="A9FEF71C">
      <w:start w:val="1"/>
      <w:numFmt w:val="bullet"/>
      <w:lvlText w:val=""/>
      <w:lvlJc w:val="left"/>
      <w:pPr>
        <w:ind w:left="2880" w:hanging="360"/>
      </w:pPr>
      <w:rPr>
        <w:rFonts w:ascii="Symbol" w:hAnsi="Symbol" w:hint="default"/>
      </w:rPr>
    </w:lvl>
    <w:lvl w:ilvl="4" w:tplc="853E26CE">
      <w:start w:val="1"/>
      <w:numFmt w:val="bullet"/>
      <w:lvlText w:val="o"/>
      <w:lvlJc w:val="left"/>
      <w:pPr>
        <w:ind w:left="3600" w:hanging="360"/>
      </w:pPr>
      <w:rPr>
        <w:rFonts w:ascii="Courier New" w:hAnsi="Courier New" w:hint="default"/>
      </w:rPr>
    </w:lvl>
    <w:lvl w:ilvl="5" w:tplc="23747FEC">
      <w:start w:val="1"/>
      <w:numFmt w:val="bullet"/>
      <w:lvlText w:val=""/>
      <w:lvlJc w:val="left"/>
      <w:pPr>
        <w:ind w:left="4320" w:hanging="360"/>
      </w:pPr>
      <w:rPr>
        <w:rFonts w:ascii="Wingdings" w:hAnsi="Wingdings" w:hint="default"/>
      </w:rPr>
    </w:lvl>
    <w:lvl w:ilvl="6" w:tplc="F9D61746">
      <w:start w:val="1"/>
      <w:numFmt w:val="bullet"/>
      <w:lvlText w:val=""/>
      <w:lvlJc w:val="left"/>
      <w:pPr>
        <w:ind w:left="5040" w:hanging="360"/>
      </w:pPr>
      <w:rPr>
        <w:rFonts w:ascii="Symbol" w:hAnsi="Symbol" w:hint="default"/>
      </w:rPr>
    </w:lvl>
    <w:lvl w:ilvl="7" w:tplc="4D447748">
      <w:start w:val="1"/>
      <w:numFmt w:val="bullet"/>
      <w:lvlText w:val="o"/>
      <w:lvlJc w:val="left"/>
      <w:pPr>
        <w:ind w:left="5760" w:hanging="360"/>
      </w:pPr>
      <w:rPr>
        <w:rFonts w:ascii="Courier New" w:hAnsi="Courier New" w:hint="default"/>
      </w:rPr>
    </w:lvl>
    <w:lvl w:ilvl="8" w:tplc="A23A2554">
      <w:start w:val="1"/>
      <w:numFmt w:val="bullet"/>
      <w:lvlText w:val=""/>
      <w:lvlJc w:val="left"/>
      <w:pPr>
        <w:ind w:left="6480" w:hanging="360"/>
      </w:pPr>
      <w:rPr>
        <w:rFonts w:ascii="Wingdings" w:hAnsi="Wingdings" w:hint="default"/>
      </w:rPr>
    </w:lvl>
  </w:abstractNum>
  <w:abstractNum w:abstractNumId="2" w15:restartNumberingAfterBreak="0">
    <w:nsid w:val="16187B5C"/>
    <w:multiLevelType w:val="hybridMultilevel"/>
    <w:tmpl w:val="C7849738"/>
    <w:lvl w:ilvl="0" w:tplc="BD0E5B70">
      <w:start w:val="1"/>
      <w:numFmt w:val="bullet"/>
      <w:lvlText w:val="·"/>
      <w:lvlJc w:val="left"/>
      <w:pPr>
        <w:ind w:left="720" w:hanging="360"/>
      </w:pPr>
      <w:rPr>
        <w:rFonts w:ascii="Symbol" w:hAnsi="Symbol" w:hint="default"/>
      </w:rPr>
    </w:lvl>
    <w:lvl w:ilvl="1" w:tplc="5360F024">
      <w:start w:val="1"/>
      <w:numFmt w:val="bullet"/>
      <w:lvlText w:val="o"/>
      <w:lvlJc w:val="left"/>
      <w:pPr>
        <w:ind w:left="1440" w:hanging="360"/>
      </w:pPr>
      <w:rPr>
        <w:rFonts w:ascii="Courier New" w:hAnsi="Courier New" w:hint="default"/>
      </w:rPr>
    </w:lvl>
    <w:lvl w:ilvl="2" w:tplc="584262DC">
      <w:start w:val="1"/>
      <w:numFmt w:val="bullet"/>
      <w:lvlText w:val=""/>
      <w:lvlJc w:val="left"/>
      <w:pPr>
        <w:ind w:left="2160" w:hanging="360"/>
      </w:pPr>
      <w:rPr>
        <w:rFonts w:ascii="Wingdings" w:hAnsi="Wingdings" w:hint="default"/>
      </w:rPr>
    </w:lvl>
    <w:lvl w:ilvl="3" w:tplc="29A4DEA4">
      <w:start w:val="1"/>
      <w:numFmt w:val="bullet"/>
      <w:lvlText w:val=""/>
      <w:lvlJc w:val="left"/>
      <w:pPr>
        <w:ind w:left="2880" w:hanging="360"/>
      </w:pPr>
      <w:rPr>
        <w:rFonts w:ascii="Symbol" w:hAnsi="Symbol" w:hint="default"/>
      </w:rPr>
    </w:lvl>
    <w:lvl w:ilvl="4" w:tplc="FD66CB14">
      <w:start w:val="1"/>
      <w:numFmt w:val="bullet"/>
      <w:lvlText w:val="o"/>
      <w:lvlJc w:val="left"/>
      <w:pPr>
        <w:ind w:left="3600" w:hanging="360"/>
      </w:pPr>
      <w:rPr>
        <w:rFonts w:ascii="Courier New" w:hAnsi="Courier New" w:hint="default"/>
      </w:rPr>
    </w:lvl>
    <w:lvl w:ilvl="5" w:tplc="5100C7A8">
      <w:start w:val="1"/>
      <w:numFmt w:val="bullet"/>
      <w:lvlText w:val=""/>
      <w:lvlJc w:val="left"/>
      <w:pPr>
        <w:ind w:left="4320" w:hanging="360"/>
      </w:pPr>
      <w:rPr>
        <w:rFonts w:ascii="Wingdings" w:hAnsi="Wingdings" w:hint="default"/>
      </w:rPr>
    </w:lvl>
    <w:lvl w:ilvl="6" w:tplc="2DCAF5C6">
      <w:start w:val="1"/>
      <w:numFmt w:val="bullet"/>
      <w:lvlText w:val=""/>
      <w:lvlJc w:val="left"/>
      <w:pPr>
        <w:ind w:left="5040" w:hanging="360"/>
      </w:pPr>
      <w:rPr>
        <w:rFonts w:ascii="Symbol" w:hAnsi="Symbol" w:hint="default"/>
      </w:rPr>
    </w:lvl>
    <w:lvl w:ilvl="7" w:tplc="70FC0F90">
      <w:start w:val="1"/>
      <w:numFmt w:val="bullet"/>
      <w:lvlText w:val="o"/>
      <w:lvlJc w:val="left"/>
      <w:pPr>
        <w:ind w:left="5760" w:hanging="360"/>
      </w:pPr>
      <w:rPr>
        <w:rFonts w:ascii="Courier New" w:hAnsi="Courier New" w:hint="default"/>
      </w:rPr>
    </w:lvl>
    <w:lvl w:ilvl="8" w:tplc="62AAA34E">
      <w:start w:val="1"/>
      <w:numFmt w:val="bullet"/>
      <w:lvlText w:val=""/>
      <w:lvlJc w:val="left"/>
      <w:pPr>
        <w:ind w:left="6480" w:hanging="360"/>
      </w:pPr>
      <w:rPr>
        <w:rFonts w:ascii="Wingdings" w:hAnsi="Wingdings" w:hint="default"/>
      </w:rPr>
    </w:lvl>
  </w:abstractNum>
  <w:abstractNum w:abstractNumId="3" w15:restartNumberingAfterBreak="0">
    <w:nsid w:val="2096605E"/>
    <w:multiLevelType w:val="hybridMultilevel"/>
    <w:tmpl w:val="7E7247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43F7A"/>
    <w:multiLevelType w:val="hybridMultilevel"/>
    <w:tmpl w:val="7D581C12"/>
    <w:lvl w:ilvl="0" w:tplc="495A9902">
      <w:start w:val="1"/>
      <w:numFmt w:val="bullet"/>
      <w:lvlText w:val="·"/>
      <w:lvlJc w:val="left"/>
      <w:pPr>
        <w:ind w:left="720" w:hanging="360"/>
      </w:pPr>
      <w:rPr>
        <w:rFonts w:ascii="Symbol" w:hAnsi="Symbol" w:hint="default"/>
      </w:rPr>
    </w:lvl>
    <w:lvl w:ilvl="1" w:tplc="655AC83A">
      <w:start w:val="1"/>
      <w:numFmt w:val="bullet"/>
      <w:lvlText w:val="o"/>
      <w:lvlJc w:val="left"/>
      <w:pPr>
        <w:ind w:left="1440" w:hanging="360"/>
      </w:pPr>
      <w:rPr>
        <w:rFonts w:ascii="Courier New" w:hAnsi="Courier New" w:hint="default"/>
      </w:rPr>
    </w:lvl>
    <w:lvl w:ilvl="2" w:tplc="D64A5ED8">
      <w:start w:val="1"/>
      <w:numFmt w:val="bullet"/>
      <w:lvlText w:val=""/>
      <w:lvlJc w:val="left"/>
      <w:pPr>
        <w:ind w:left="2160" w:hanging="360"/>
      </w:pPr>
      <w:rPr>
        <w:rFonts w:ascii="Wingdings" w:hAnsi="Wingdings" w:hint="default"/>
      </w:rPr>
    </w:lvl>
    <w:lvl w:ilvl="3" w:tplc="235CFD42">
      <w:start w:val="1"/>
      <w:numFmt w:val="bullet"/>
      <w:lvlText w:val=""/>
      <w:lvlJc w:val="left"/>
      <w:pPr>
        <w:ind w:left="2880" w:hanging="360"/>
      </w:pPr>
      <w:rPr>
        <w:rFonts w:ascii="Symbol" w:hAnsi="Symbol" w:hint="default"/>
      </w:rPr>
    </w:lvl>
    <w:lvl w:ilvl="4" w:tplc="62B2C3BE">
      <w:start w:val="1"/>
      <w:numFmt w:val="bullet"/>
      <w:lvlText w:val="o"/>
      <w:lvlJc w:val="left"/>
      <w:pPr>
        <w:ind w:left="3600" w:hanging="360"/>
      </w:pPr>
      <w:rPr>
        <w:rFonts w:ascii="Courier New" w:hAnsi="Courier New" w:hint="default"/>
      </w:rPr>
    </w:lvl>
    <w:lvl w:ilvl="5" w:tplc="EA9A93C8">
      <w:start w:val="1"/>
      <w:numFmt w:val="bullet"/>
      <w:lvlText w:val=""/>
      <w:lvlJc w:val="left"/>
      <w:pPr>
        <w:ind w:left="4320" w:hanging="360"/>
      </w:pPr>
      <w:rPr>
        <w:rFonts w:ascii="Wingdings" w:hAnsi="Wingdings" w:hint="default"/>
      </w:rPr>
    </w:lvl>
    <w:lvl w:ilvl="6" w:tplc="D6D6572C">
      <w:start w:val="1"/>
      <w:numFmt w:val="bullet"/>
      <w:lvlText w:val=""/>
      <w:lvlJc w:val="left"/>
      <w:pPr>
        <w:ind w:left="5040" w:hanging="360"/>
      </w:pPr>
      <w:rPr>
        <w:rFonts w:ascii="Symbol" w:hAnsi="Symbol" w:hint="default"/>
      </w:rPr>
    </w:lvl>
    <w:lvl w:ilvl="7" w:tplc="A20883EA">
      <w:start w:val="1"/>
      <w:numFmt w:val="bullet"/>
      <w:lvlText w:val="o"/>
      <w:lvlJc w:val="left"/>
      <w:pPr>
        <w:ind w:left="5760" w:hanging="360"/>
      </w:pPr>
      <w:rPr>
        <w:rFonts w:ascii="Courier New" w:hAnsi="Courier New" w:hint="default"/>
      </w:rPr>
    </w:lvl>
    <w:lvl w:ilvl="8" w:tplc="476E940A">
      <w:start w:val="1"/>
      <w:numFmt w:val="bullet"/>
      <w:lvlText w:val=""/>
      <w:lvlJc w:val="left"/>
      <w:pPr>
        <w:ind w:left="6480" w:hanging="360"/>
      </w:pPr>
      <w:rPr>
        <w:rFonts w:ascii="Wingdings" w:hAnsi="Wingdings" w:hint="default"/>
      </w:rPr>
    </w:lvl>
  </w:abstractNum>
  <w:abstractNum w:abstractNumId="5" w15:restartNumberingAfterBreak="0">
    <w:nsid w:val="2FC14AB4"/>
    <w:multiLevelType w:val="hybridMultilevel"/>
    <w:tmpl w:val="6146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2129"/>
    <w:multiLevelType w:val="hybridMultilevel"/>
    <w:tmpl w:val="9C4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27F62"/>
    <w:multiLevelType w:val="hybridMultilevel"/>
    <w:tmpl w:val="2984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10A40"/>
    <w:multiLevelType w:val="hybridMultilevel"/>
    <w:tmpl w:val="733078A2"/>
    <w:lvl w:ilvl="0" w:tplc="53F67288">
      <w:start w:val="1"/>
      <w:numFmt w:val="bullet"/>
      <w:lvlText w:val="·"/>
      <w:lvlJc w:val="left"/>
      <w:pPr>
        <w:ind w:left="720" w:hanging="360"/>
      </w:pPr>
      <w:rPr>
        <w:rFonts w:ascii="Symbol" w:hAnsi="Symbol" w:hint="default"/>
      </w:rPr>
    </w:lvl>
    <w:lvl w:ilvl="1" w:tplc="5D86346C">
      <w:start w:val="1"/>
      <w:numFmt w:val="bullet"/>
      <w:lvlText w:val="o"/>
      <w:lvlJc w:val="left"/>
      <w:pPr>
        <w:ind w:left="1440" w:hanging="360"/>
      </w:pPr>
      <w:rPr>
        <w:rFonts w:ascii="Courier New" w:hAnsi="Courier New" w:hint="default"/>
      </w:rPr>
    </w:lvl>
    <w:lvl w:ilvl="2" w:tplc="8AFA32DC">
      <w:start w:val="1"/>
      <w:numFmt w:val="bullet"/>
      <w:lvlText w:val=""/>
      <w:lvlJc w:val="left"/>
      <w:pPr>
        <w:ind w:left="2160" w:hanging="360"/>
      </w:pPr>
      <w:rPr>
        <w:rFonts w:ascii="Wingdings" w:hAnsi="Wingdings" w:hint="default"/>
      </w:rPr>
    </w:lvl>
    <w:lvl w:ilvl="3" w:tplc="A8BA69A4">
      <w:start w:val="1"/>
      <w:numFmt w:val="bullet"/>
      <w:lvlText w:val=""/>
      <w:lvlJc w:val="left"/>
      <w:pPr>
        <w:ind w:left="2880" w:hanging="360"/>
      </w:pPr>
      <w:rPr>
        <w:rFonts w:ascii="Symbol" w:hAnsi="Symbol" w:hint="default"/>
      </w:rPr>
    </w:lvl>
    <w:lvl w:ilvl="4" w:tplc="1E6A3EB6">
      <w:start w:val="1"/>
      <w:numFmt w:val="bullet"/>
      <w:lvlText w:val="o"/>
      <w:lvlJc w:val="left"/>
      <w:pPr>
        <w:ind w:left="3600" w:hanging="360"/>
      </w:pPr>
      <w:rPr>
        <w:rFonts w:ascii="Courier New" w:hAnsi="Courier New" w:hint="default"/>
      </w:rPr>
    </w:lvl>
    <w:lvl w:ilvl="5" w:tplc="1C428816">
      <w:start w:val="1"/>
      <w:numFmt w:val="bullet"/>
      <w:lvlText w:val=""/>
      <w:lvlJc w:val="left"/>
      <w:pPr>
        <w:ind w:left="4320" w:hanging="360"/>
      </w:pPr>
      <w:rPr>
        <w:rFonts w:ascii="Wingdings" w:hAnsi="Wingdings" w:hint="default"/>
      </w:rPr>
    </w:lvl>
    <w:lvl w:ilvl="6" w:tplc="4134F1E6">
      <w:start w:val="1"/>
      <w:numFmt w:val="bullet"/>
      <w:lvlText w:val=""/>
      <w:lvlJc w:val="left"/>
      <w:pPr>
        <w:ind w:left="5040" w:hanging="360"/>
      </w:pPr>
      <w:rPr>
        <w:rFonts w:ascii="Symbol" w:hAnsi="Symbol" w:hint="default"/>
      </w:rPr>
    </w:lvl>
    <w:lvl w:ilvl="7" w:tplc="A454BA72">
      <w:start w:val="1"/>
      <w:numFmt w:val="bullet"/>
      <w:lvlText w:val="o"/>
      <w:lvlJc w:val="left"/>
      <w:pPr>
        <w:ind w:left="5760" w:hanging="360"/>
      </w:pPr>
      <w:rPr>
        <w:rFonts w:ascii="Courier New" w:hAnsi="Courier New" w:hint="default"/>
      </w:rPr>
    </w:lvl>
    <w:lvl w:ilvl="8" w:tplc="2C820114">
      <w:start w:val="1"/>
      <w:numFmt w:val="bullet"/>
      <w:lvlText w:val=""/>
      <w:lvlJc w:val="left"/>
      <w:pPr>
        <w:ind w:left="6480" w:hanging="360"/>
      </w:pPr>
      <w:rPr>
        <w:rFonts w:ascii="Wingdings" w:hAnsi="Wingdings" w:hint="default"/>
      </w:rPr>
    </w:lvl>
  </w:abstractNum>
  <w:abstractNum w:abstractNumId="9" w15:restartNumberingAfterBreak="0">
    <w:nsid w:val="4B08C487"/>
    <w:multiLevelType w:val="hybridMultilevel"/>
    <w:tmpl w:val="504023FC"/>
    <w:lvl w:ilvl="0" w:tplc="C3F8B9F4">
      <w:start w:val="1"/>
      <w:numFmt w:val="bullet"/>
      <w:lvlText w:val="·"/>
      <w:lvlJc w:val="left"/>
      <w:pPr>
        <w:ind w:left="720" w:hanging="360"/>
      </w:pPr>
      <w:rPr>
        <w:rFonts w:ascii="Symbol" w:hAnsi="Symbol" w:hint="default"/>
      </w:rPr>
    </w:lvl>
    <w:lvl w:ilvl="1" w:tplc="54BAC9CE">
      <w:start w:val="1"/>
      <w:numFmt w:val="bullet"/>
      <w:lvlText w:val="o"/>
      <w:lvlJc w:val="left"/>
      <w:pPr>
        <w:ind w:left="1440" w:hanging="360"/>
      </w:pPr>
      <w:rPr>
        <w:rFonts w:ascii="Courier New" w:hAnsi="Courier New" w:hint="default"/>
      </w:rPr>
    </w:lvl>
    <w:lvl w:ilvl="2" w:tplc="6BE6BF6E">
      <w:start w:val="1"/>
      <w:numFmt w:val="bullet"/>
      <w:lvlText w:val=""/>
      <w:lvlJc w:val="left"/>
      <w:pPr>
        <w:ind w:left="2160" w:hanging="360"/>
      </w:pPr>
      <w:rPr>
        <w:rFonts w:ascii="Wingdings" w:hAnsi="Wingdings" w:hint="default"/>
      </w:rPr>
    </w:lvl>
    <w:lvl w:ilvl="3" w:tplc="82AA558A">
      <w:start w:val="1"/>
      <w:numFmt w:val="bullet"/>
      <w:lvlText w:val=""/>
      <w:lvlJc w:val="left"/>
      <w:pPr>
        <w:ind w:left="2880" w:hanging="360"/>
      </w:pPr>
      <w:rPr>
        <w:rFonts w:ascii="Symbol" w:hAnsi="Symbol" w:hint="default"/>
      </w:rPr>
    </w:lvl>
    <w:lvl w:ilvl="4" w:tplc="2B0EFBE8">
      <w:start w:val="1"/>
      <w:numFmt w:val="bullet"/>
      <w:lvlText w:val="o"/>
      <w:lvlJc w:val="left"/>
      <w:pPr>
        <w:ind w:left="3600" w:hanging="360"/>
      </w:pPr>
      <w:rPr>
        <w:rFonts w:ascii="Courier New" w:hAnsi="Courier New" w:hint="default"/>
      </w:rPr>
    </w:lvl>
    <w:lvl w:ilvl="5" w:tplc="8BC0A536">
      <w:start w:val="1"/>
      <w:numFmt w:val="bullet"/>
      <w:lvlText w:val=""/>
      <w:lvlJc w:val="left"/>
      <w:pPr>
        <w:ind w:left="4320" w:hanging="360"/>
      </w:pPr>
      <w:rPr>
        <w:rFonts w:ascii="Wingdings" w:hAnsi="Wingdings" w:hint="default"/>
      </w:rPr>
    </w:lvl>
    <w:lvl w:ilvl="6" w:tplc="A0CA132A">
      <w:start w:val="1"/>
      <w:numFmt w:val="bullet"/>
      <w:lvlText w:val=""/>
      <w:lvlJc w:val="left"/>
      <w:pPr>
        <w:ind w:left="5040" w:hanging="360"/>
      </w:pPr>
      <w:rPr>
        <w:rFonts w:ascii="Symbol" w:hAnsi="Symbol" w:hint="default"/>
      </w:rPr>
    </w:lvl>
    <w:lvl w:ilvl="7" w:tplc="98686486">
      <w:start w:val="1"/>
      <w:numFmt w:val="bullet"/>
      <w:lvlText w:val="o"/>
      <w:lvlJc w:val="left"/>
      <w:pPr>
        <w:ind w:left="5760" w:hanging="360"/>
      </w:pPr>
      <w:rPr>
        <w:rFonts w:ascii="Courier New" w:hAnsi="Courier New" w:hint="default"/>
      </w:rPr>
    </w:lvl>
    <w:lvl w:ilvl="8" w:tplc="C0BC8520">
      <w:start w:val="1"/>
      <w:numFmt w:val="bullet"/>
      <w:lvlText w:val=""/>
      <w:lvlJc w:val="left"/>
      <w:pPr>
        <w:ind w:left="6480" w:hanging="360"/>
      </w:pPr>
      <w:rPr>
        <w:rFonts w:ascii="Wingdings" w:hAnsi="Wingdings" w:hint="default"/>
      </w:rPr>
    </w:lvl>
  </w:abstractNum>
  <w:abstractNum w:abstractNumId="10" w15:restartNumberingAfterBreak="0">
    <w:nsid w:val="5EE66836"/>
    <w:multiLevelType w:val="hybridMultilevel"/>
    <w:tmpl w:val="58A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FBE03"/>
    <w:multiLevelType w:val="hybridMultilevel"/>
    <w:tmpl w:val="D264D668"/>
    <w:lvl w:ilvl="0" w:tplc="D506E77C">
      <w:start w:val="1"/>
      <w:numFmt w:val="bullet"/>
      <w:lvlText w:val="·"/>
      <w:lvlJc w:val="left"/>
      <w:pPr>
        <w:ind w:left="720" w:hanging="360"/>
      </w:pPr>
      <w:rPr>
        <w:rFonts w:ascii="Symbol" w:hAnsi="Symbol" w:hint="default"/>
      </w:rPr>
    </w:lvl>
    <w:lvl w:ilvl="1" w:tplc="0102F2E2">
      <w:start w:val="1"/>
      <w:numFmt w:val="bullet"/>
      <w:lvlText w:val="o"/>
      <w:lvlJc w:val="left"/>
      <w:pPr>
        <w:ind w:left="1440" w:hanging="360"/>
      </w:pPr>
      <w:rPr>
        <w:rFonts w:ascii="Courier New" w:hAnsi="Courier New" w:hint="default"/>
      </w:rPr>
    </w:lvl>
    <w:lvl w:ilvl="2" w:tplc="8A0678F6">
      <w:start w:val="1"/>
      <w:numFmt w:val="bullet"/>
      <w:lvlText w:val=""/>
      <w:lvlJc w:val="left"/>
      <w:pPr>
        <w:ind w:left="2160" w:hanging="360"/>
      </w:pPr>
      <w:rPr>
        <w:rFonts w:ascii="Wingdings" w:hAnsi="Wingdings" w:hint="default"/>
      </w:rPr>
    </w:lvl>
    <w:lvl w:ilvl="3" w:tplc="EABA9D12">
      <w:start w:val="1"/>
      <w:numFmt w:val="bullet"/>
      <w:lvlText w:val=""/>
      <w:lvlJc w:val="left"/>
      <w:pPr>
        <w:ind w:left="2880" w:hanging="360"/>
      </w:pPr>
      <w:rPr>
        <w:rFonts w:ascii="Symbol" w:hAnsi="Symbol" w:hint="default"/>
      </w:rPr>
    </w:lvl>
    <w:lvl w:ilvl="4" w:tplc="596C1336">
      <w:start w:val="1"/>
      <w:numFmt w:val="bullet"/>
      <w:lvlText w:val="o"/>
      <w:lvlJc w:val="left"/>
      <w:pPr>
        <w:ind w:left="3600" w:hanging="360"/>
      </w:pPr>
      <w:rPr>
        <w:rFonts w:ascii="Courier New" w:hAnsi="Courier New" w:hint="default"/>
      </w:rPr>
    </w:lvl>
    <w:lvl w:ilvl="5" w:tplc="47446382">
      <w:start w:val="1"/>
      <w:numFmt w:val="bullet"/>
      <w:lvlText w:val=""/>
      <w:lvlJc w:val="left"/>
      <w:pPr>
        <w:ind w:left="4320" w:hanging="360"/>
      </w:pPr>
      <w:rPr>
        <w:rFonts w:ascii="Wingdings" w:hAnsi="Wingdings" w:hint="default"/>
      </w:rPr>
    </w:lvl>
    <w:lvl w:ilvl="6" w:tplc="CD4A1C3A">
      <w:start w:val="1"/>
      <w:numFmt w:val="bullet"/>
      <w:lvlText w:val=""/>
      <w:lvlJc w:val="left"/>
      <w:pPr>
        <w:ind w:left="5040" w:hanging="360"/>
      </w:pPr>
      <w:rPr>
        <w:rFonts w:ascii="Symbol" w:hAnsi="Symbol" w:hint="default"/>
      </w:rPr>
    </w:lvl>
    <w:lvl w:ilvl="7" w:tplc="258013FC">
      <w:start w:val="1"/>
      <w:numFmt w:val="bullet"/>
      <w:lvlText w:val="o"/>
      <w:lvlJc w:val="left"/>
      <w:pPr>
        <w:ind w:left="5760" w:hanging="360"/>
      </w:pPr>
      <w:rPr>
        <w:rFonts w:ascii="Courier New" w:hAnsi="Courier New" w:hint="default"/>
      </w:rPr>
    </w:lvl>
    <w:lvl w:ilvl="8" w:tplc="2F3EB218">
      <w:start w:val="1"/>
      <w:numFmt w:val="bullet"/>
      <w:lvlText w:val=""/>
      <w:lvlJc w:val="left"/>
      <w:pPr>
        <w:ind w:left="6480" w:hanging="360"/>
      </w:pPr>
      <w:rPr>
        <w:rFonts w:ascii="Wingdings" w:hAnsi="Wingdings" w:hint="default"/>
      </w:rPr>
    </w:lvl>
  </w:abstractNum>
  <w:abstractNum w:abstractNumId="12" w15:restartNumberingAfterBreak="0">
    <w:nsid w:val="78A1A07A"/>
    <w:multiLevelType w:val="hybridMultilevel"/>
    <w:tmpl w:val="52620FB0"/>
    <w:lvl w:ilvl="0" w:tplc="40404A22">
      <w:start w:val="1"/>
      <w:numFmt w:val="bullet"/>
      <w:lvlText w:val="·"/>
      <w:lvlJc w:val="left"/>
      <w:pPr>
        <w:ind w:left="720" w:hanging="360"/>
      </w:pPr>
      <w:rPr>
        <w:rFonts w:ascii="Symbol" w:hAnsi="Symbol" w:hint="default"/>
      </w:rPr>
    </w:lvl>
    <w:lvl w:ilvl="1" w:tplc="913C292C">
      <w:start w:val="1"/>
      <w:numFmt w:val="bullet"/>
      <w:lvlText w:val="o"/>
      <w:lvlJc w:val="left"/>
      <w:pPr>
        <w:ind w:left="1440" w:hanging="360"/>
      </w:pPr>
      <w:rPr>
        <w:rFonts w:ascii="Courier New" w:hAnsi="Courier New" w:hint="default"/>
      </w:rPr>
    </w:lvl>
    <w:lvl w:ilvl="2" w:tplc="EB3C12CA">
      <w:start w:val="1"/>
      <w:numFmt w:val="bullet"/>
      <w:lvlText w:val=""/>
      <w:lvlJc w:val="left"/>
      <w:pPr>
        <w:ind w:left="2160" w:hanging="360"/>
      </w:pPr>
      <w:rPr>
        <w:rFonts w:ascii="Wingdings" w:hAnsi="Wingdings" w:hint="default"/>
      </w:rPr>
    </w:lvl>
    <w:lvl w:ilvl="3" w:tplc="0FA8DD1C">
      <w:start w:val="1"/>
      <w:numFmt w:val="bullet"/>
      <w:lvlText w:val=""/>
      <w:lvlJc w:val="left"/>
      <w:pPr>
        <w:ind w:left="2880" w:hanging="360"/>
      </w:pPr>
      <w:rPr>
        <w:rFonts w:ascii="Symbol" w:hAnsi="Symbol" w:hint="default"/>
      </w:rPr>
    </w:lvl>
    <w:lvl w:ilvl="4" w:tplc="FAEA6728">
      <w:start w:val="1"/>
      <w:numFmt w:val="bullet"/>
      <w:lvlText w:val="o"/>
      <w:lvlJc w:val="left"/>
      <w:pPr>
        <w:ind w:left="3600" w:hanging="360"/>
      </w:pPr>
      <w:rPr>
        <w:rFonts w:ascii="Courier New" w:hAnsi="Courier New" w:hint="default"/>
      </w:rPr>
    </w:lvl>
    <w:lvl w:ilvl="5" w:tplc="F5FAF8E8">
      <w:start w:val="1"/>
      <w:numFmt w:val="bullet"/>
      <w:lvlText w:val=""/>
      <w:lvlJc w:val="left"/>
      <w:pPr>
        <w:ind w:left="4320" w:hanging="360"/>
      </w:pPr>
      <w:rPr>
        <w:rFonts w:ascii="Wingdings" w:hAnsi="Wingdings" w:hint="default"/>
      </w:rPr>
    </w:lvl>
    <w:lvl w:ilvl="6" w:tplc="96C69272">
      <w:start w:val="1"/>
      <w:numFmt w:val="bullet"/>
      <w:lvlText w:val=""/>
      <w:lvlJc w:val="left"/>
      <w:pPr>
        <w:ind w:left="5040" w:hanging="360"/>
      </w:pPr>
      <w:rPr>
        <w:rFonts w:ascii="Symbol" w:hAnsi="Symbol" w:hint="default"/>
      </w:rPr>
    </w:lvl>
    <w:lvl w:ilvl="7" w:tplc="9000CEEE">
      <w:start w:val="1"/>
      <w:numFmt w:val="bullet"/>
      <w:lvlText w:val="o"/>
      <w:lvlJc w:val="left"/>
      <w:pPr>
        <w:ind w:left="5760" w:hanging="360"/>
      </w:pPr>
      <w:rPr>
        <w:rFonts w:ascii="Courier New" w:hAnsi="Courier New" w:hint="default"/>
      </w:rPr>
    </w:lvl>
    <w:lvl w:ilvl="8" w:tplc="1A2ED15A">
      <w:start w:val="1"/>
      <w:numFmt w:val="bullet"/>
      <w:lvlText w:val=""/>
      <w:lvlJc w:val="left"/>
      <w:pPr>
        <w:ind w:left="6480" w:hanging="360"/>
      </w:pPr>
      <w:rPr>
        <w:rFonts w:ascii="Wingdings" w:hAnsi="Wingdings" w:hint="default"/>
      </w:rPr>
    </w:lvl>
  </w:abstractNum>
  <w:num w:numId="1" w16cid:durableId="1089935382">
    <w:abstractNumId w:val="11"/>
  </w:num>
  <w:num w:numId="2" w16cid:durableId="21368279">
    <w:abstractNumId w:val="2"/>
  </w:num>
  <w:num w:numId="3" w16cid:durableId="993603455">
    <w:abstractNumId w:val="9"/>
  </w:num>
  <w:num w:numId="4" w16cid:durableId="1196625896">
    <w:abstractNumId w:val="12"/>
  </w:num>
  <w:num w:numId="5" w16cid:durableId="650788968">
    <w:abstractNumId w:val="1"/>
  </w:num>
  <w:num w:numId="6" w16cid:durableId="153034047">
    <w:abstractNumId w:val="8"/>
  </w:num>
  <w:num w:numId="7" w16cid:durableId="1718503414">
    <w:abstractNumId w:val="4"/>
  </w:num>
  <w:num w:numId="8" w16cid:durableId="164245038">
    <w:abstractNumId w:val="0"/>
  </w:num>
  <w:num w:numId="9" w16cid:durableId="1035079035">
    <w:abstractNumId w:val="10"/>
  </w:num>
  <w:num w:numId="10" w16cid:durableId="128519543">
    <w:abstractNumId w:val="5"/>
  </w:num>
  <w:num w:numId="11" w16cid:durableId="1310786043">
    <w:abstractNumId w:val="6"/>
  </w:num>
  <w:num w:numId="12" w16cid:durableId="915557928">
    <w:abstractNumId w:val="3"/>
  </w:num>
  <w:num w:numId="13" w16cid:durableId="565409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EC"/>
    <w:rsid w:val="00004B60"/>
    <w:rsid w:val="00017254"/>
    <w:rsid w:val="00020FEE"/>
    <w:rsid w:val="000265AC"/>
    <w:rsid w:val="000554A0"/>
    <w:rsid w:val="000607BB"/>
    <w:rsid w:val="00077AF7"/>
    <w:rsid w:val="00090A67"/>
    <w:rsid w:val="00095796"/>
    <w:rsid w:val="000A6B9A"/>
    <w:rsid w:val="000B15C4"/>
    <w:rsid w:val="000B565A"/>
    <w:rsid w:val="000F1624"/>
    <w:rsid w:val="00112045"/>
    <w:rsid w:val="001140BE"/>
    <w:rsid w:val="001155C6"/>
    <w:rsid w:val="00125B5A"/>
    <w:rsid w:val="001343AB"/>
    <w:rsid w:val="001361AC"/>
    <w:rsid w:val="0014057B"/>
    <w:rsid w:val="001410AE"/>
    <w:rsid w:val="00157317"/>
    <w:rsid w:val="00181679"/>
    <w:rsid w:val="001861E4"/>
    <w:rsid w:val="001A395B"/>
    <w:rsid w:val="001A45BB"/>
    <w:rsid w:val="001B5E9A"/>
    <w:rsid w:val="001B6A31"/>
    <w:rsid w:val="001D201D"/>
    <w:rsid w:val="00207F05"/>
    <w:rsid w:val="002167BE"/>
    <w:rsid w:val="00242A10"/>
    <w:rsid w:val="00255AE0"/>
    <w:rsid w:val="00257321"/>
    <w:rsid w:val="00271BEE"/>
    <w:rsid w:val="002B12BF"/>
    <w:rsid w:val="002C4966"/>
    <w:rsid w:val="002F3379"/>
    <w:rsid w:val="002F6C8A"/>
    <w:rsid w:val="00310F66"/>
    <w:rsid w:val="00311CB5"/>
    <w:rsid w:val="003259C5"/>
    <w:rsid w:val="00331A44"/>
    <w:rsid w:val="00353996"/>
    <w:rsid w:val="0036363F"/>
    <w:rsid w:val="00385B88"/>
    <w:rsid w:val="00394FC1"/>
    <w:rsid w:val="003B1660"/>
    <w:rsid w:val="003C21EE"/>
    <w:rsid w:val="003C2A47"/>
    <w:rsid w:val="003C742C"/>
    <w:rsid w:val="003E5FF1"/>
    <w:rsid w:val="00407346"/>
    <w:rsid w:val="00426B02"/>
    <w:rsid w:val="00482585"/>
    <w:rsid w:val="004A04E2"/>
    <w:rsid w:val="004C16EA"/>
    <w:rsid w:val="004C7CC1"/>
    <w:rsid w:val="004D76B1"/>
    <w:rsid w:val="004E17C1"/>
    <w:rsid w:val="005036DA"/>
    <w:rsid w:val="0053480B"/>
    <w:rsid w:val="00552C82"/>
    <w:rsid w:val="00553255"/>
    <w:rsid w:val="005766FD"/>
    <w:rsid w:val="005B6718"/>
    <w:rsid w:val="005C4E23"/>
    <w:rsid w:val="005D3E6A"/>
    <w:rsid w:val="005F0A3D"/>
    <w:rsid w:val="00605FC2"/>
    <w:rsid w:val="00646C11"/>
    <w:rsid w:val="00650C73"/>
    <w:rsid w:val="00651E69"/>
    <w:rsid w:val="00654595"/>
    <w:rsid w:val="00660193"/>
    <w:rsid w:val="00685B67"/>
    <w:rsid w:val="0069104F"/>
    <w:rsid w:val="0069380A"/>
    <w:rsid w:val="006C17D9"/>
    <w:rsid w:val="006E5FB6"/>
    <w:rsid w:val="007440EE"/>
    <w:rsid w:val="00750032"/>
    <w:rsid w:val="00767A87"/>
    <w:rsid w:val="00767C78"/>
    <w:rsid w:val="00773EA6"/>
    <w:rsid w:val="00777A71"/>
    <w:rsid w:val="00780513"/>
    <w:rsid w:val="007823C2"/>
    <w:rsid w:val="007A11D6"/>
    <w:rsid w:val="007A4A5B"/>
    <w:rsid w:val="007C1AAD"/>
    <w:rsid w:val="00822063"/>
    <w:rsid w:val="008404A2"/>
    <w:rsid w:val="0085489F"/>
    <w:rsid w:val="008A2860"/>
    <w:rsid w:val="008B5E8E"/>
    <w:rsid w:val="008B77FF"/>
    <w:rsid w:val="008C1DBD"/>
    <w:rsid w:val="008C39D5"/>
    <w:rsid w:val="008E673D"/>
    <w:rsid w:val="008E78E2"/>
    <w:rsid w:val="0090503F"/>
    <w:rsid w:val="0093184B"/>
    <w:rsid w:val="00936420"/>
    <w:rsid w:val="00943131"/>
    <w:rsid w:val="00946930"/>
    <w:rsid w:val="00954293"/>
    <w:rsid w:val="00963F84"/>
    <w:rsid w:val="0097236C"/>
    <w:rsid w:val="009A4BDE"/>
    <w:rsid w:val="009A547C"/>
    <w:rsid w:val="009A5633"/>
    <w:rsid w:val="009B1F64"/>
    <w:rsid w:val="009B4771"/>
    <w:rsid w:val="009C1ED2"/>
    <w:rsid w:val="009D0588"/>
    <w:rsid w:val="009E5F21"/>
    <w:rsid w:val="00A028E7"/>
    <w:rsid w:val="00A14255"/>
    <w:rsid w:val="00A273E4"/>
    <w:rsid w:val="00A4394D"/>
    <w:rsid w:val="00A475FF"/>
    <w:rsid w:val="00A529D8"/>
    <w:rsid w:val="00A64777"/>
    <w:rsid w:val="00A6493E"/>
    <w:rsid w:val="00A7573E"/>
    <w:rsid w:val="00A77524"/>
    <w:rsid w:val="00A925C9"/>
    <w:rsid w:val="00AC7104"/>
    <w:rsid w:val="00AF70D0"/>
    <w:rsid w:val="00AF77FA"/>
    <w:rsid w:val="00B00338"/>
    <w:rsid w:val="00B07136"/>
    <w:rsid w:val="00B136E0"/>
    <w:rsid w:val="00B50B47"/>
    <w:rsid w:val="00B64B00"/>
    <w:rsid w:val="00B657EC"/>
    <w:rsid w:val="00B75D2E"/>
    <w:rsid w:val="00B948EB"/>
    <w:rsid w:val="00BA6077"/>
    <w:rsid w:val="00BD0F46"/>
    <w:rsid w:val="00C22655"/>
    <w:rsid w:val="00C233DC"/>
    <w:rsid w:val="00C523B5"/>
    <w:rsid w:val="00C55C15"/>
    <w:rsid w:val="00C747D5"/>
    <w:rsid w:val="00CA34EB"/>
    <w:rsid w:val="00CA498B"/>
    <w:rsid w:val="00CD7425"/>
    <w:rsid w:val="00D05B1F"/>
    <w:rsid w:val="00D069CA"/>
    <w:rsid w:val="00D20CA9"/>
    <w:rsid w:val="00D24CF5"/>
    <w:rsid w:val="00D577F8"/>
    <w:rsid w:val="00D626D7"/>
    <w:rsid w:val="00D705FE"/>
    <w:rsid w:val="00DA4979"/>
    <w:rsid w:val="00DA6539"/>
    <w:rsid w:val="00DC71EA"/>
    <w:rsid w:val="00DD45CC"/>
    <w:rsid w:val="00DD4CA0"/>
    <w:rsid w:val="00DF232D"/>
    <w:rsid w:val="00E342E7"/>
    <w:rsid w:val="00E47ADD"/>
    <w:rsid w:val="00E50DDC"/>
    <w:rsid w:val="00E70D75"/>
    <w:rsid w:val="00E837BC"/>
    <w:rsid w:val="00E87A92"/>
    <w:rsid w:val="00E958F4"/>
    <w:rsid w:val="00EA5DC3"/>
    <w:rsid w:val="00EA6F7B"/>
    <w:rsid w:val="00EB3B17"/>
    <w:rsid w:val="00EB3C8D"/>
    <w:rsid w:val="00F03E02"/>
    <w:rsid w:val="00F15861"/>
    <w:rsid w:val="00F55EED"/>
    <w:rsid w:val="00F720D3"/>
    <w:rsid w:val="00F74F64"/>
    <w:rsid w:val="00F7790B"/>
    <w:rsid w:val="00FF75CF"/>
    <w:rsid w:val="00FF7DC2"/>
    <w:rsid w:val="166861FF"/>
    <w:rsid w:val="44DC6AA5"/>
    <w:rsid w:val="47B859C2"/>
    <w:rsid w:val="704337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F2B2"/>
  <w15:docId w15:val="{EEE179AB-D2B5-48E7-BAB2-312FD95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6861FF"/>
    <w:rPr>
      <w:sz w:val="24"/>
      <w:szCs w:val="24"/>
      <w:lang w:eastAsia="en-US"/>
    </w:rPr>
  </w:style>
  <w:style w:type="paragraph" w:styleId="Heading1">
    <w:name w:val="heading 1"/>
    <w:basedOn w:val="Normal"/>
    <w:next w:val="Normal"/>
    <w:link w:val="Heading1Char"/>
    <w:uiPriority w:val="9"/>
    <w:qFormat/>
    <w:rsid w:val="166861F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166861FF"/>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166861FF"/>
    <w:pPr>
      <w:keepNext/>
      <w:keepLines/>
      <w:spacing w:before="40"/>
      <w:outlineLvl w:val="2"/>
    </w:pPr>
    <w:rPr>
      <w:rFonts w:asciiTheme="majorHAnsi" w:eastAsiaTheme="majorEastAsia" w:hAnsiTheme="majorHAnsi" w:cstheme="majorBidi"/>
      <w:color w:val="00507F"/>
    </w:rPr>
  </w:style>
  <w:style w:type="paragraph" w:styleId="Heading4">
    <w:name w:val="heading 4"/>
    <w:basedOn w:val="Normal"/>
    <w:next w:val="Normal"/>
    <w:link w:val="Heading4Char"/>
    <w:uiPriority w:val="9"/>
    <w:unhideWhenUsed/>
    <w:qFormat/>
    <w:rsid w:val="166861FF"/>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unhideWhenUsed/>
    <w:qFormat/>
    <w:rsid w:val="166861FF"/>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qFormat/>
    <w:rsid w:val="166861FF"/>
    <w:pPr>
      <w:keepNext/>
      <w:keepLines/>
      <w:spacing w:before="40"/>
      <w:outlineLvl w:val="5"/>
    </w:pPr>
    <w:rPr>
      <w:rFonts w:asciiTheme="majorHAnsi" w:eastAsiaTheme="majorEastAsia" w:hAnsiTheme="majorHAnsi" w:cstheme="majorBidi"/>
      <w:color w:val="00507F"/>
    </w:rPr>
  </w:style>
  <w:style w:type="paragraph" w:styleId="Heading7">
    <w:name w:val="heading 7"/>
    <w:basedOn w:val="Normal"/>
    <w:next w:val="Normal"/>
    <w:link w:val="Heading7Char"/>
    <w:uiPriority w:val="9"/>
    <w:unhideWhenUsed/>
    <w:qFormat/>
    <w:rsid w:val="166861FF"/>
    <w:pPr>
      <w:keepNext/>
      <w:keepLines/>
      <w:spacing w:before="40"/>
      <w:outlineLvl w:val="6"/>
    </w:pPr>
    <w:rPr>
      <w:rFonts w:asciiTheme="majorHAnsi" w:eastAsiaTheme="majorEastAsia" w:hAnsiTheme="majorHAnsi" w:cstheme="majorBidi"/>
      <w:i/>
      <w:iCs/>
      <w:color w:val="00507F"/>
    </w:rPr>
  </w:style>
  <w:style w:type="paragraph" w:styleId="Heading8">
    <w:name w:val="heading 8"/>
    <w:basedOn w:val="Normal"/>
    <w:next w:val="Normal"/>
    <w:link w:val="Heading8Char"/>
    <w:uiPriority w:val="9"/>
    <w:unhideWhenUsed/>
    <w:qFormat/>
    <w:rsid w:val="166861F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66861F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paragraph" w:styleId="Revision">
    <w:name w:val="Revision"/>
    <w:hidden/>
    <w:uiPriority w:val="99"/>
    <w:semiHidden/>
    <w:rsid w:val="00F720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ListParagraph">
    <w:name w:val="List Paragraph"/>
    <w:basedOn w:val="Normal"/>
    <w:uiPriority w:val="34"/>
    <w:qFormat/>
    <w:rsid w:val="166861FF"/>
    <w:pPr>
      <w:ind w:left="720"/>
      <w:contextualSpacing/>
    </w:pPr>
  </w:style>
  <w:style w:type="character" w:styleId="UnresolvedMention">
    <w:name w:val="Unresolved Mention"/>
    <w:basedOn w:val="DefaultParagraphFont"/>
    <w:uiPriority w:val="99"/>
    <w:semiHidden/>
    <w:unhideWhenUsed/>
    <w:rsid w:val="005036DA"/>
    <w:rPr>
      <w:color w:val="605E5C"/>
      <w:shd w:val="clear" w:color="auto" w:fill="E1DFDD"/>
    </w:rPr>
  </w:style>
  <w:style w:type="character" w:styleId="CommentReference">
    <w:name w:val="annotation reference"/>
    <w:basedOn w:val="DefaultParagraphFont"/>
    <w:uiPriority w:val="99"/>
    <w:semiHidden/>
    <w:unhideWhenUsed/>
    <w:rsid w:val="00A529D8"/>
    <w:rPr>
      <w:sz w:val="16"/>
      <w:szCs w:val="16"/>
    </w:rPr>
  </w:style>
  <w:style w:type="paragraph" w:styleId="CommentText">
    <w:name w:val="annotation text"/>
    <w:basedOn w:val="Normal"/>
    <w:link w:val="CommentTextChar"/>
    <w:uiPriority w:val="99"/>
    <w:unhideWhenUsed/>
    <w:rsid w:val="166861FF"/>
    <w:rPr>
      <w:sz w:val="20"/>
      <w:szCs w:val="20"/>
    </w:rPr>
  </w:style>
  <w:style w:type="character" w:customStyle="1" w:styleId="CommentTextChar">
    <w:name w:val="Comment Text Char"/>
    <w:basedOn w:val="DefaultParagraphFont"/>
    <w:link w:val="CommentText"/>
    <w:uiPriority w:val="99"/>
    <w:rsid w:val="166861FF"/>
    <w:rPr>
      <w:noProof w:val="0"/>
      <w:lang w:val="en-GB" w:eastAsia="en-US"/>
    </w:rPr>
  </w:style>
  <w:style w:type="paragraph" w:styleId="CommentSubject">
    <w:name w:val="annotation subject"/>
    <w:basedOn w:val="CommentText"/>
    <w:next w:val="CommentText"/>
    <w:link w:val="CommentSubjectChar"/>
    <w:uiPriority w:val="99"/>
    <w:semiHidden/>
    <w:unhideWhenUsed/>
    <w:rsid w:val="166861FF"/>
    <w:rPr>
      <w:b/>
      <w:bCs/>
    </w:rPr>
  </w:style>
  <w:style w:type="character" w:customStyle="1" w:styleId="CommentSubjectChar">
    <w:name w:val="Comment Subject Char"/>
    <w:basedOn w:val="CommentTextChar"/>
    <w:link w:val="CommentSubject"/>
    <w:uiPriority w:val="99"/>
    <w:semiHidden/>
    <w:rsid w:val="166861FF"/>
    <w:rPr>
      <w:b/>
      <w:bCs/>
      <w:noProof w:val="0"/>
      <w:lang w:val="en-GB" w:eastAsia="en-US"/>
    </w:rPr>
  </w:style>
  <w:style w:type="paragraph" w:styleId="Header">
    <w:name w:val="header"/>
    <w:basedOn w:val="Normal"/>
    <w:link w:val="HeaderChar"/>
    <w:uiPriority w:val="99"/>
    <w:unhideWhenUsed/>
    <w:rsid w:val="166861FF"/>
    <w:pPr>
      <w:tabs>
        <w:tab w:val="center" w:pos="4513"/>
        <w:tab w:val="right" w:pos="9026"/>
      </w:tabs>
    </w:pPr>
  </w:style>
  <w:style w:type="character" w:customStyle="1" w:styleId="HeaderChar">
    <w:name w:val="Header Char"/>
    <w:basedOn w:val="DefaultParagraphFont"/>
    <w:link w:val="Header"/>
    <w:uiPriority w:val="99"/>
    <w:rsid w:val="166861FF"/>
    <w:rPr>
      <w:noProof w:val="0"/>
      <w:sz w:val="24"/>
      <w:szCs w:val="24"/>
      <w:lang w:val="en-GB" w:eastAsia="en-US"/>
    </w:rPr>
  </w:style>
  <w:style w:type="paragraph" w:styleId="Footer">
    <w:name w:val="footer"/>
    <w:basedOn w:val="Normal"/>
    <w:link w:val="FooterChar"/>
    <w:uiPriority w:val="99"/>
    <w:unhideWhenUsed/>
    <w:rsid w:val="166861FF"/>
    <w:pPr>
      <w:tabs>
        <w:tab w:val="center" w:pos="4513"/>
        <w:tab w:val="right" w:pos="9026"/>
      </w:tabs>
    </w:pPr>
  </w:style>
  <w:style w:type="character" w:customStyle="1" w:styleId="FooterChar">
    <w:name w:val="Footer Char"/>
    <w:basedOn w:val="DefaultParagraphFont"/>
    <w:link w:val="Footer"/>
    <w:uiPriority w:val="99"/>
    <w:rsid w:val="166861FF"/>
    <w:rPr>
      <w:noProof w:val="0"/>
      <w:sz w:val="24"/>
      <w:szCs w:val="24"/>
      <w:lang w:val="en-GB" w:eastAsia="en-US"/>
    </w:rPr>
  </w:style>
  <w:style w:type="paragraph" w:styleId="Title">
    <w:name w:val="Title"/>
    <w:basedOn w:val="Normal"/>
    <w:next w:val="Normal"/>
    <w:link w:val="TitleChar"/>
    <w:uiPriority w:val="10"/>
    <w:qFormat/>
    <w:rsid w:val="166861FF"/>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66861FF"/>
    <w:rPr>
      <w:rFonts w:eastAsiaTheme="minorEastAsia"/>
      <w:color w:val="5A5A5A"/>
    </w:rPr>
  </w:style>
  <w:style w:type="paragraph" w:styleId="Quote">
    <w:name w:val="Quote"/>
    <w:basedOn w:val="Normal"/>
    <w:next w:val="Normal"/>
    <w:link w:val="QuoteChar"/>
    <w:uiPriority w:val="29"/>
    <w:qFormat/>
    <w:rsid w:val="166861F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66861FF"/>
    <w:pPr>
      <w:spacing w:before="360" w:after="360"/>
      <w:ind w:left="864" w:right="864"/>
      <w:jc w:val="center"/>
    </w:pPr>
    <w:rPr>
      <w:i/>
      <w:iCs/>
      <w:color w:val="00A2FF" w:themeColor="accent1"/>
    </w:rPr>
  </w:style>
  <w:style w:type="character" w:customStyle="1" w:styleId="Heading1Char">
    <w:name w:val="Heading 1 Char"/>
    <w:basedOn w:val="DefaultParagraphFont"/>
    <w:link w:val="Heading1"/>
    <w:uiPriority w:val="9"/>
    <w:rsid w:val="166861FF"/>
    <w:rPr>
      <w:rFonts w:asciiTheme="majorHAnsi" w:eastAsiaTheme="majorEastAsia" w:hAnsiTheme="majorHAnsi" w:cstheme="majorBidi"/>
      <w:color w:val="0079BF" w:themeColor="accent1" w:themeShade="BF"/>
      <w:sz w:val="32"/>
      <w:szCs w:val="32"/>
      <w:lang w:eastAsia="en-US"/>
    </w:rPr>
  </w:style>
  <w:style w:type="character" w:customStyle="1" w:styleId="Heading2Char">
    <w:name w:val="Heading 2 Char"/>
    <w:basedOn w:val="DefaultParagraphFont"/>
    <w:link w:val="Heading2"/>
    <w:uiPriority w:val="9"/>
    <w:rsid w:val="166861FF"/>
    <w:rPr>
      <w:rFonts w:asciiTheme="majorHAnsi" w:eastAsiaTheme="majorEastAsia" w:hAnsiTheme="majorHAnsi" w:cstheme="majorBidi"/>
      <w:color w:val="0079BF" w:themeColor="accent1" w:themeShade="BF"/>
      <w:sz w:val="26"/>
      <w:szCs w:val="26"/>
      <w:lang w:eastAsia="en-US"/>
    </w:rPr>
  </w:style>
  <w:style w:type="character" w:customStyle="1" w:styleId="Heading3Char">
    <w:name w:val="Heading 3 Char"/>
    <w:basedOn w:val="DefaultParagraphFont"/>
    <w:link w:val="Heading3"/>
    <w:uiPriority w:val="9"/>
    <w:rsid w:val="166861FF"/>
    <w:rPr>
      <w:rFonts w:asciiTheme="majorHAnsi" w:eastAsiaTheme="majorEastAsia" w:hAnsiTheme="majorHAnsi" w:cstheme="majorBidi"/>
      <w:color w:val="00507F"/>
      <w:sz w:val="24"/>
      <w:szCs w:val="24"/>
      <w:lang w:eastAsia="en-US"/>
    </w:rPr>
  </w:style>
  <w:style w:type="character" w:customStyle="1" w:styleId="Heading4Char">
    <w:name w:val="Heading 4 Char"/>
    <w:basedOn w:val="DefaultParagraphFont"/>
    <w:link w:val="Heading4"/>
    <w:uiPriority w:val="9"/>
    <w:rsid w:val="166861FF"/>
    <w:rPr>
      <w:rFonts w:asciiTheme="majorHAnsi" w:eastAsiaTheme="majorEastAsia" w:hAnsiTheme="majorHAnsi" w:cstheme="majorBidi"/>
      <w:i/>
      <w:iCs/>
      <w:color w:val="0079BF" w:themeColor="accent1" w:themeShade="BF"/>
      <w:sz w:val="24"/>
      <w:szCs w:val="24"/>
      <w:lang w:eastAsia="en-US"/>
    </w:rPr>
  </w:style>
  <w:style w:type="character" w:customStyle="1" w:styleId="Heading5Char">
    <w:name w:val="Heading 5 Char"/>
    <w:basedOn w:val="DefaultParagraphFont"/>
    <w:link w:val="Heading5"/>
    <w:uiPriority w:val="9"/>
    <w:rsid w:val="166861FF"/>
    <w:rPr>
      <w:rFonts w:asciiTheme="majorHAnsi" w:eastAsiaTheme="majorEastAsia" w:hAnsiTheme="majorHAnsi" w:cstheme="majorBidi"/>
      <w:color w:val="0079BF" w:themeColor="accent1" w:themeShade="BF"/>
      <w:sz w:val="24"/>
      <w:szCs w:val="24"/>
      <w:lang w:eastAsia="en-US"/>
    </w:rPr>
  </w:style>
  <w:style w:type="character" w:customStyle="1" w:styleId="Heading6Char">
    <w:name w:val="Heading 6 Char"/>
    <w:basedOn w:val="DefaultParagraphFont"/>
    <w:link w:val="Heading6"/>
    <w:uiPriority w:val="9"/>
    <w:rsid w:val="166861FF"/>
    <w:rPr>
      <w:rFonts w:asciiTheme="majorHAnsi" w:eastAsiaTheme="majorEastAsia" w:hAnsiTheme="majorHAnsi" w:cstheme="majorBidi"/>
      <w:color w:val="00507F"/>
      <w:sz w:val="24"/>
      <w:szCs w:val="24"/>
      <w:lang w:eastAsia="en-US"/>
    </w:rPr>
  </w:style>
  <w:style w:type="character" w:customStyle="1" w:styleId="Heading7Char">
    <w:name w:val="Heading 7 Char"/>
    <w:basedOn w:val="DefaultParagraphFont"/>
    <w:link w:val="Heading7"/>
    <w:uiPriority w:val="9"/>
    <w:rsid w:val="166861FF"/>
    <w:rPr>
      <w:rFonts w:asciiTheme="majorHAnsi" w:eastAsiaTheme="majorEastAsia" w:hAnsiTheme="majorHAnsi" w:cstheme="majorBidi"/>
      <w:i/>
      <w:iCs/>
      <w:color w:val="00507F"/>
      <w:sz w:val="24"/>
      <w:szCs w:val="24"/>
      <w:lang w:eastAsia="en-US"/>
    </w:rPr>
  </w:style>
  <w:style w:type="character" w:customStyle="1" w:styleId="Heading8Char">
    <w:name w:val="Heading 8 Char"/>
    <w:basedOn w:val="DefaultParagraphFont"/>
    <w:link w:val="Heading8"/>
    <w:uiPriority w:val="9"/>
    <w:rsid w:val="166861FF"/>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166861FF"/>
    <w:rPr>
      <w:rFonts w:asciiTheme="majorHAnsi" w:eastAsiaTheme="majorEastAsia" w:hAnsiTheme="majorHAnsi" w:cstheme="majorBidi"/>
      <w:i/>
      <w:iCs/>
      <w:color w:val="272727"/>
      <w:sz w:val="21"/>
      <w:szCs w:val="21"/>
      <w:lang w:eastAsia="en-US"/>
    </w:rPr>
  </w:style>
  <w:style w:type="character" w:customStyle="1" w:styleId="TitleChar">
    <w:name w:val="Title Char"/>
    <w:basedOn w:val="DefaultParagraphFont"/>
    <w:link w:val="Title"/>
    <w:uiPriority w:val="10"/>
    <w:rsid w:val="166861FF"/>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rsid w:val="166861FF"/>
    <w:rPr>
      <w:rFonts w:eastAsiaTheme="minorEastAsia"/>
      <w:color w:val="5A5A5A"/>
      <w:sz w:val="24"/>
      <w:szCs w:val="24"/>
      <w:lang w:eastAsia="en-US"/>
    </w:rPr>
  </w:style>
  <w:style w:type="character" w:customStyle="1" w:styleId="QuoteChar">
    <w:name w:val="Quote Char"/>
    <w:basedOn w:val="DefaultParagraphFont"/>
    <w:link w:val="Quote"/>
    <w:uiPriority w:val="29"/>
    <w:rsid w:val="166861F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66861FF"/>
    <w:rPr>
      <w:i/>
      <w:iCs/>
      <w:noProof w:val="0"/>
      <w:color w:val="00A2FF" w:themeColor="accent1"/>
      <w:lang w:val="en-GB"/>
    </w:rPr>
  </w:style>
  <w:style w:type="paragraph" w:styleId="TOC1">
    <w:name w:val="toc 1"/>
    <w:basedOn w:val="Normal"/>
    <w:next w:val="Normal"/>
    <w:uiPriority w:val="39"/>
    <w:unhideWhenUsed/>
    <w:rsid w:val="166861FF"/>
    <w:pPr>
      <w:spacing w:after="100"/>
    </w:pPr>
  </w:style>
  <w:style w:type="paragraph" w:styleId="TOC2">
    <w:name w:val="toc 2"/>
    <w:basedOn w:val="Normal"/>
    <w:next w:val="Normal"/>
    <w:uiPriority w:val="39"/>
    <w:unhideWhenUsed/>
    <w:rsid w:val="166861FF"/>
    <w:pPr>
      <w:spacing w:after="100"/>
      <w:ind w:left="220"/>
    </w:pPr>
  </w:style>
  <w:style w:type="paragraph" w:styleId="TOC3">
    <w:name w:val="toc 3"/>
    <w:basedOn w:val="Normal"/>
    <w:next w:val="Normal"/>
    <w:uiPriority w:val="39"/>
    <w:unhideWhenUsed/>
    <w:rsid w:val="166861FF"/>
    <w:pPr>
      <w:spacing w:after="100"/>
      <w:ind w:left="440"/>
    </w:pPr>
  </w:style>
  <w:style w:type="paragraph" w:styleId="TOC4">
    <w:name w:val="toc 4"/>
    <w:basedOn w:val="Normal"/>
    <w:next w:val="Normal"/>
    <w:uiPriority w:val="39"/>
    <w:unhideWhenUsed/>
    <w:rsid w:val="166861FF"/>
    <w:pPr>
      <w:spacing w:after="100"/>
      <w:ind w:left="660"/>
    </w:pPr>
  </w:style>
  <w:style w:type="paragraph" w:styleId="TOC5">
    <w:name w:val="toc 5"/>
    <w:basedOn w:val="Normal"/>
    <w:next w:val="Normal"/>
    <w:uiPriority w:val="39"/>
    <w:unhideWhenUsed/>
    <w:rsid w:val="166861FF"/>
    <w:pPr>
      <w:spacing w:after="100"/>
      <w:ind w:left="880"/>
    </w:pPr>
  </w:style>
  <w:style w:type="paragraph" w:styleId="TOC6">
    <w:name w:val="toc 6"/>
    <w:basedOn w:val="Normal"/>
    <w:next w:val="Normal"/>
    <w:uiPriority w:val="39"/>
    <w:unhideWhenUsed/>
    <w:rsid w:val="166861FF"/>
    <w:pPr>
      <w:spacing w:after="100"/>
      <w:ind w:left="1100"/>
    </w:pPr>
  </w:style>
  <w:style w:type="paragraph" w:styleId="TOC7">
    <w:name w:val="toc 7"/>
    <w:basedOn w:val="Normal"/>
    <w:next w:val="Normal"/>
    <w:uiPriority w:val="39"/>
    <w:unhideWhenUsed/>
    <w:rsid w:val="166861FF"/>
    <w:pPr>
      <w:spacing w:after="100"/>
      <w:ind w:left="1320"/>
    </w:pPr>
  </w:style>
  <w:style w:type="paragraph" w:styleId="TOC8">
    <w:name w:val="toc 8"/>
    <w:basedOn w:val="Normal"/>
    <w:next w:val="Normal"/>
    <w:uiPriority w:val="39"/>
    <w:unhideWhenUsed/>
    <w:rsid w:val="166861FF"/>
    <w:pPr>
      <w:spacing w:after="100"/>
      <w:ind w:left="1540"/>
    </w:pPr>
  </w:style>
  <w:style w:type="paragraph" w:styleId="TOC9">
    <w:name w:val="toc 9"/>
    <w:basedOn w:val="Normal"/>
    <w:next w:val="Normal"/>
    <w:uiPriority w:val="39"/>
    <w:unhideWhenUsed/>
    <w:rsid w:val="166861FF"/>
    <w:pPr>
      <w:spacing w:after="100"/>
      <w:ind w:left="1760"/>
    </w:pPr>
  </w:style>
  <w:style w:type="paragraph" w:styleId="EndnoteText">
    <w:name w:val="endnote text"/>
    <w:basedOn w:val="Normal"/>
    <w:link w:val="EndnoteTextChar"/>
    <w:uiPriority w:val="99"/>
    <w:semiHidden/>
    <w:unhideWhenUsed/>
    <w:rsid w:val="166861FF"/>
    <w:rPr>
      <w:sz w:val="20"/>
      <w:szCs w:val="20"/>
    </w:rPr>
  </w:style>
  <w:style w:type="character" w:customStyle="1" w:styleId="EndnoteTextChar">
    <w:name w:val="Endnote Text Char"/>
    <w:basedOn w:val="DefaultParagraphFont"/>
    <w:link w:val="EndnoteText"/>
    <w:uiPriority w:val="99"/>
    <w:semiHidden/>
    <w:rsid w:val="166861FF"/>
    <w:rPr>
      <w:lang w:eastAsia="en-US"/>
    </w:rPr>
  </w:style>
  <w:style w:type="paragraph" w:styleId="FootnoteText">
    <w:name w:val="footnote text"/>
    <w:basedOn w:val="Normal"/>
    <w:link w:val="FootnoteTextChar"/>
    <w:uiPriority w:val="99"/>
    <w:semiHidden/>
    <w:unhideWhenUsed/>
    <w:rsid w:val="166861FF"/>
    <w:rPr>
      <w:sz w:val="20"/>
      <w:szCs w:val="20"/>
    </w:rPr>
  </w:style>
  <w:style w:type="character" w:customStyle="1" w:styleId="FootnoteTextChar">
    <w:name w:val="Footnote Text Char"/>
    <w:basedOn w:val="DefaultParagraphFont"/>
    <w:link w:val="FootnoteText"/>
    <w:uiPriority w:val="99"/>
    <w:semiHidden/>
    <w:rsid w:val="166861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GirlguidingScot" TargetMode="External"/><Relationship Id="rId18" Type="http://schemas.openxmlformats.org/officeDocument/2006/relationships/hyperlink" Target="https://www.wateraid.org/uk/" TargetMode="External"/><Relationship Id="rId3" Type="http://schemas.openxmlformats.org/officeDocument/2006/relationships/customXml" Target="../customXml/item3.xml"/><Relationship Id="rId21" Type="http://schemas.openxmlformats.org/officeDocument/2006/relationships/hyperlink" Target="https://shop.girlguidingscotland.org.uk/" TargetMode="External"/><Relationship Id="rId7" Type="http://schemas.openxmlformats.org/officeDocument/2006/relationships/settings" Target="settings.xml"/><Relationship Id="rId12" Type="http://schemas.openxmlformats.org/officeDocument/2006/relationships/hyperlink" Target="https://www.instagram.com/girlguidingscot" TargetMode="External"/><Relationship Id="rId17" Type="http://schemas.openxmlformats.org/officeDocument/2006/relationships/hyperlink" Target="https://rnli.org/"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wateraid.org/uk/what-we-do/women-and-girls" TargetMode="External"/><Relationship Id="rId20" Type="http://schemas.openxmlformats.org/officeDocument/2006/relationships/hyperlink" Target="https://www.bbc.co.uk/bitesiz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GirlguidingSc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nli.org/safety/flo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p.sepa.org.uk/floodmaps/FloodRisk/Climate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rlguiding.org.uk/what-we-do/our-badges-and-activities/adventure-for-girls/" TargetMode="External"/><Relationship Id="rId22" Type="http://schemas.openxmlformats.org/officeDocument/2006/relationships/hyperlink" Target="http://www.girlguidingscotland.org.uk"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85601581-6f33-4893-87a7-9e685d581a3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CF091B0E5ABE4FAFA0D7C7EA2B4899" ma:contentTypeVersion="13" ma:contentTypeDescription="Create a new document." ma:contentTypeScope="" ma:versionID="3831393ac5a253be82952e5d68138802">
  <xsd:schema xmlns:xsd="http://www.w3.org/2001/XMLSchema" xmlns:xs="http://www.w3.org/2001/XMLSchema" xmlns:p="http://schemas.microsoft.com/office/2006/metadata/properties" xmlns:ns2="85601581-6f33-4893-87a7-9e685d581a3f" xmlns:ns3="362257c6-1f9d-4e6f-9f8f-41ec482b7cc2" targetNamespace="http://schemas.microsoft.com/office/2006/metadata/properties" ma:root="true" ma:fieldsID="24effa5a5fbc8f1f78ed4ee7d03a8b5e" ns2:_="" ns3:_="">
    <xsd:import namespace="85601581-6f33-4893-87a7-9e685d581a3f"/>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01581-6f33-4893-87a7-9e685d581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2b772-d146-421c-86ba-4a6b9e5ed226}"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47291-5194-4E93-96A9-57C6E4A6C031}">
  <ds:schemaRefs>
    <ds:schemaRef ds:uri="http://schemas.microsoft.com/sharepoint/v3/contenttype/forms"/>
  </ds:schemaRefs>
</ds:datastoreItem>
</file>

<file path=customXml/itemProps2.xml><?xml version="1.0" encoding="utf-8"?>
<ds:datastoreItem xmlns:ds="http://schemas.openxmlformats.org/officeDocument/2006/customXml" ds:itemID="{3C501ECC-514C-460F-AE97-4BB6F30AE407}">
  <ds:schemaRefs>
    <ds:schemaRef ds:uri="http://schemas.openxmlformats.org/officeDocument/2006/bibliography"/>
  </ds:schemaRefs>
</ds:datastoreItem>
</file>

<file path=customXml/itemProps3.xml><?xml version="1.0" encoding="utf-8"?>
<ds:datastoreItem xmlns:ds="http://schemas.openxmlformats.org/officeDocument/2006/customXml" ds:itemID="{4301B86A-A708-46AB-8E50-451D723E5519}">
  <ds:schemaRefs>
    <ds:schemaRef ds:uri="http://schemas.microsoft.com/office/2006/metadata/properties"/>
    <ds:schemaRef ds:uri="http://schemas.microsoft.com/office/infopath/2007/PartnerControls"/>
    <ds:schemaRef ds:uri="362257c6-1f9d-4e6f-9f8f-41ec482b7cc2"/>
    <ds:schemaRef ds:uri="85601581-6f33-4893-87a7-9e685d581a3f"/>
  </ds:schemaRefs>
</ds:datastoreItem>
</file>

<file path=customXml/itemProps4.xml><?xml version="1.0" encoding="utf-8"?>
<ds:datastoreItem xmlns:ds="http://schemas.openxmlformats.org/officeDocument/2006/customXml" ds:itemID="{1B1F520C-03C4-4FC7-A0D5-BE58BFFD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01581-6f33-4893-87a7-9e685d581a3f"/>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cp:lastModifiedBy>Rachel Thomas</cp:lastModifiedBy>
  <cp:revision>5</cp:revision>
  <dcterms:created xsi:type="dcterms:W3CDTF">2023-03-20T15:25:00Z</dcterms:created>
  <dcterms:modified xsi:type="dcterms:W3CDTF">2023-03-27T16:03:00Z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0x01010050CF091B0E5ABE4FAFA0D7C7EA2B4899</vt:lpwstr>
  </property>
  <property fmtid="{D5CDD505-2E9C-101B-9397-08002B2CF9AE}" pid="3" name="MediaServiceImageTags">
    <vt:lpwstr/>
  </property>
</Properties>
</file>