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2C410" w14:textId="77777777" w:rsidR="00FC5E0B" w:rsidRDefault="00FC5E0B" w:rsidP="00FC5E0B">
      <w:pPr>
        <w:spacing w:after="120"/>
        <w:jc w:val="both"/>
        <w:rPr>
          <w:rFonts w:ascii="Trebuchet MS" w:hAnsi="Trebuchet MS"/>
          <w:b/>
          <w:bCs/>
        </w:rPr>
      </w:pPr>
      <w:r w:rsidRPr="00903760">
        <w:rPr>
          <w:rFonts w:ascii="Trebuchet MS" w:hAnsi="Trebuchet MS"/>
          <w:noProof/>
          <w:lang w:val="en-US"/>
        </w:rPr>
        <w:drawing>
          <wp:inline distT="0" distB="0" distL="0" distR="0" wp14:anchorId="7D4D59D2" wp14:editId="1B7BC7CD">
            <wp:extent cx="1574800" cy="1016000"/>
            <wp:effectExtent l="0" t="0" r="6350" b="0"/>
            <wp:docPr id="1" name="Picture 1" descr="Top Left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Left_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BB2FC" w14:textId="77777777" w:rsidR="00817EB4" w:rsidRPr="00817EB4" w:rsidRDefault="00817EB4" w:rsidP="00817EB4">
      <w:pPr>
        <w:spacing w:after="120" w:line="240" w:lineRule="auto"/>
        <w:jc w:val="both"/>
        <w:rPr>
          <w:rFonts w:ascii="Trebuchet MS" w:eastAsia="Times New Roman" w:hAnsi="Trebuchet MS"/>
          <w:b/>
          <w:bCs/>
          <w:lang w:eastAsia="en-GB"/>
        </w:rPr>
      </w:pPr>
      <w:r w:rsidRPr="00817EB4">
        <w:rPr>
          <w:rFonts w:ascii="Trebuchet MS" w:eastAsia="Times New Roman" w:hAnsi="Trebuchet MS"/>
          <w:b/>
          <w:bCs/>
          <w:lang w:eastAsia="en-GB"/>
        </w:rPr>
        <w:t>Press Release</w:t>
      </w:r>
    </w:p>
    <w:p w14:paraId="6F3E668E" w14:textId="77777777" w:rsidR="00817EB4" w:rsidRPr="00817EB4" w:rsidRDefault="00817EB4" w:rsidP="00817EB4">
      <w:pPr>
        <w:spacing w:after="120" w:line="240" w:lineRule="auto"/>
        <w:jc w:val="both"/>
        <w:rPr>
          <w:rFonts w:ascii="Trebuchet MS" w:eastAsia="Times New Roman" w:hAnsi="Trebuchet MS"/>
          <w:b/>
          <w:lang w:eastAsia="en-GB"/>
        </w:rPr>
      </w:pPr>
      <w:r w:rsidRPr="00817EB4">
        <w:rPr>
          <w:rFonts w:ascii="Trebuchet MS" w:eastAsia="Times New Roman" w:hAnsi="Trebuchet MS"/>
          <w:b/>
          <w:color w:val="FF0000"/>
          <w:lang w:eastAsia="en-GB"/>
        </w:rPr>
        <w:t>FOR IMMEDIATE RELEASE / EMBARGOED</w:t>
      </w:r>
      <w:r w:rsidRPr="00817EB4">
        <w:rPr>
          <w:rFonts w:ascii="Trebuchet MS" w:eastAsia="Times New Roman" w:hAnsi="Trebuchet MS"/>
          <w:b/>
          <w:lang w:eastAsia="en-GB"/>
        </w:rPr>
        <w:t xml:space="preserve"> (</w:t>
      </w:r>
      <w:r w:rsidRPr="00817EB4">
        <w:rPr>
          <w:rFonts w:ascii="Trebuchet MS" w:eastAsia="Times New Roman" w:hAnsi="Trebuchet MS"/>
          <w:b/>
          <w:i/>
          <w:lang w:eastAsia="en-GB"/>
        </w:rPr>
        <w:t>insert date article can be published</w:t>
      </w:r>
      <w:r w:rsidRPr="00817EB4">
        <w:rPr>
          <w:rFonts w:ascii="Trebuchet MS" w:eastAsia="Times New Roman" w:hAnsi="Trebuchet MS"/>
          <w:b/>
          <w:lang w:eastAsia="en-GB"/>
        </w:rPr>
        <w:t>)</w:t>
      </w:r>
    </w:p>
    <w:p w14:paraId="47F13CE9" w14:textId="77777777" w:rsidR="00817EB4" w:rsidRPr="00817EB4" w:rsidRDefault="00817EB4" w:rsidP="00817EB4">
      <w:pPr>
        <w:spacing w:after="120" w:line="240" w:lineRule="auto"/>
        <w:jc w:val="both"/>
        <w:rPr>
          <w:rFonts w:ascii="Trebuchet MS" w:eastAsia="Times New Roman" w:hAnsi="Trebuchet MS"/>
          <w:b/>
          <w:color w:val="FF0000"/>
          <w:lang w:eastAsia="en-GB"/>
        </w:rPr>
      </w:pPr>
      <w:r w:rsidRPr="00817EB4">
        <w:rPr>
          <w:rFonts w:ascii="Trebuchet MS" w:eastAsia="Times New Roman" w:hAnsi="Trebuchet MS"/>
          <w:b/>
          <w:lang w:eastAsia="en-GB"/>
        </w:rPr>
        <w:t>&lt;Insert date you send the release out: for example</w:t>
      </w:r>
      <w:r w:rsidRPr="00817EB4">
        <w:rPr>
          <w:rFonts w:ascii="Trebuchet MS" w:eastAsia="Times New Roman" w:hAnsi="Trebuchet MS"/>
          <w:b/>
          <w:i/>
          <w:lang w:eastAsia="en-GB"/>
        </w:rPr>
        <w:t xml:space="preserve"> – 23 March 2020</w:t>
      </w:r>
      <w:r w:rsidRPr="00817EB4">
        <w:rPr>
          <w:rFonts w:ascii="Trebuchet MS" w:eastAsia="Times New Roman" w:hAnsi="Trebuchet MS"/>
          <w:b/>
          <w:lang w:eastAsia="en-GB"/>
        </w:rPr>
        <w:t>&gt;</w:t>
      </w:r>
    </w:p>
    <w:p w14:paraId="6F0E96A5" w14:textId="77777777" w:rsidR="00817EB4" w:rsidRDefault="00817EB4" w:rsidP="00FC5E0B">
      <w:pPr>
        <w:spacing w:after="0"/>
        <w:jc w:val="center"/>
        <w:rPr>
          <w:rFonts w:ascii="Trebuchet MS" w:hAnsi="Trebuchet MS"/>
          <w:b/>
        </w:rPr>
      </w:pPr>
    </w:p>
    <w:p w14:paraId="00FFEF74" w14:textId="0CBAA312" w:rsidR="00FC5E0B" w:rsidRDefault="00FC5E0B" w:rsidP="00FC5E0B">
      <w:pPr>
        <w:spacing w:after="0"/>
        <w:jc w:val="center"/>
        <w:rPr>
          <w:rFonts w:ascii="Trebuchet MS" w:hAnsi="Trebuchet MS"/>
          <w:b/>
        </w:rPr>
      </w:pPr>
      <w:r w:rsidRPr="00903760">
        <w:rPr>
          <w:rFonts w:ascii="Trebuchet MS" w:hAnsi="Trebuchet MS"/>
          <w:b/>
        </w:rPr>
        <w:t xml:space="preserve">&lt;Insert hometown / area </w:t>
      </w:r>
      <w:proofErr w:type="spellStart"/>
      <w:r w:rsidRPr="00903760">
        <w:rPr>
          <w:rFonts w:ascii="Trebuchet MS" w:hAnsi="Trebuchet MS"/>
          <w:b/>
        </w:rPr>
        <w:t>eg</w:t>
      </w:r>
      <w:proofErr w:type="spellEnd"/>
      <w:r w:rsidRPr="00903760">
        <w:rPr>
          <w:rFonts w:ascii="Trebuchet MS" w:hAnsi="Trebuchet MS"/>
          <w:b/>
        </w:rPr>
        <w:t xml:space="preserve">.&gt; </w:t>
      </w:r>
      <w:r w:rsidR="0046089F">
        <w:rPr>
          <w:rFonts w:ascii="Trebuchet MS" w:hAnsi="Trebuchet MS"/>
          <w:b/>
        </w:rPr>
        <w:t>SEEKS NEW</w:t>
      </w:r>
      <w:r w:rsidR="0040781A">
        <w:rPr>
          <w:rFonts w:ascii="Trebuchet MS" w:hAnsi="Trebuchet MS"/>
          <w:b/>
        </w:rPr>
        <w:t xml:space="preserve"> VOLUNTEERS TO DELIVER VIRTUAL GUIDING</w:t>
      </w:r>
    </w:p>
    <w:p w14:paraId="7591D7D4" w14:textId="77777777" w:rsidR="0040781A" w:rsidRDefault="0040781A" w:rsidP="00FC5E0B">
      <w:pPr>
        <w:spacing w:after="0"/>
        <w:jc w:val="center"/>
        <w:rPr>
          <w:rFonts w:ascii="Trebuchet MS" w:hAnsi="Trebuchet MS"/>
          <w:b/>
        </w:rPr>
      </w:pPr>
    </w:p>
    <w:p w14:paraId="7711E40A" w14:textId="631D176B" w:rsidR="0040781A" w:rsidRDefault="00F94DAD" w:rsidP="0040781A">
      <w:pPr>
        <w:shd w:val="clear" w:color="auto" w:fill="FFFFFF"/>
        <w:spacing w:after="150"/>
        <w:rPr>
          <w:rFonts w:ascii="Trebuchet MS" w:hAnsi="Trebuchet MS"/>
        </w:rPr>
      </w:pPr>
      <w:r>
        <w:rPr>
          <w:rFonts w:ascii="Trebuchet MS" w:hAnsi="Trebuchet MS"/>
        </w:rPr>
        <w:t xml:space="preserve">Girlguiding </w:t>
      </w:r>
      <w:r w:rsidRPr="005734FD">
        <w:rPr>
          <w:rFonts w:ascii="Trebuchet MS" w:hAnsi="Trebuchet MS"/>
          <w:b/>
        </w:rPr>
        <w:t>&lt;insert county&gt;</w:t>
      </w:r>
      <w:r w:rsidR="0040781A" w:rsidRPr="005734FD">
        <w:rPr>
          <w:rFonts w:ascii="Trebuchet MS" w:hAnsi="Trebuchet MS"/>
          <w:b/>
        </w:rPr>
        <w:t>,</w:t>
      </w:r>
      <w:r w:rsidR="0040781A" w:rsidRPr="00FC5E0B">
        <w:rPr>
          <w:rFonts w:ascii="Trebuchet MS" w:hAnsi="Trebuchet MS"/>
        </w:rPr>
        <w:t xml:space="preserve"> the leading charity for girls and young </w:t>
      </w:r>
      <w:r w:rsidR="0040781A">
        <w:rPr>
          <w:rFonts w:ascii="Trebuchet MS" w:hAnsi="Trebuchet MS"/>
        </w:rPr>
        <w:t>women</w:t>
      </w:r>
      <w:r w:rsidR="00336A04">
        <w:rPr>
          <w:rFonts w:ascii="Trebuchet MS" w:hAnsi="Trebuchet MS"/>
        </w:rPr>
        <w:t>,</w:t>
      </w:r>
      <w:r w:rsidR="0040781A">
        <w:rPr>
          <w:rFonts w:ascii="Trebuchet MS" w:hAnsi="Trebuchet MS"/>
        </w:rPr>
        <w:t xml:space="preserve"> is actively </w:t>
      </w:r>
      <w:r w:rsidR="0040781A" w:rsidRPr="0092338E">
        <w:rPr>
          <w:rFonts w:ascii="Trebuchet MS" w:hAnsi="Trebuchet MS"/>
        </w:rPr>
        <w:t>seeking volunteers who can support online guiding and a return to face to face guiding in the longer term.</w:t>
      </w:r>
    </w:p>
    <w:p w14:paraId="04663AF7" w14:textId="71F4525A" w:rsidR="00F86CB3" w:rsidRPr="004C756F" w:rsidRDefault="004C756F" w:rsidP="004C756F">
      <w:pPr>
        <w:shd w:val="clear" w:color="auto" w:fill="FFFFFF"/>
        <w:spacing w:after="150"/>
        <w:rPr>
          <w:rFonts w:ascii="Trebuchet MS" w:eastAsia="Times New Roman" w:hAnsi="Trebuchet MS"/>
          <w:color w:val="252525"/>
          <w:lang w:val="en-US"/>
        </w:rPr>
      </w:pPr>
      <w:r>
        <w:rPr>
          <w:rFonts w:ascii="Trebuchet MS" w:eastAsia="Times New Roman" w:hAnsi="Trebuchet MS"/>
          <w:color w:val="252525"/>
          <w:lang w:val="en-US"/>
        </w:rPr>
        <w:t xml:space="preserve">As guiding </w:t>
      </w:r>
      <w:r w:rsidRPr="00903760">
        <w:rPr>
          <w:rFonts w:ascii="Trebuchet MS" w:eastAsia="Times New Roman" w:hAnsi="Trebuchet MS"/>
          <w:color w:val="252525"/>
          <w:lang w:val="en-US"/>
        </w:rPr>
        <w:t xml:space="preserve">groups </w:t>
      </w:r>
      <w:r>
        <w:rPr>
          <w:rFonts w:ascii="Trebuchet MS" w:eastAsia="Times New Roman" w:hAnsi="Trebuchet MS"/>
          <w:color w:val="252525"/>
          <w:lang w:val="en-US"/>
        </w:rPr>
        <w:t xml:space="preserve">adapt to the new Coronavirus restrictions, </w:t>
      </w:r>
      <w:r w:rsidRPr="00903760">
        <w:rPr>
          <w:rFonts w:ascii="Trebuchet MS" w:eastAsia="Times New Roman" w:hAnsi="Trebuchet MS"/>
          <w:color w:val="252525"/>
          <w:lang w:val="en-US"/>
        </w:rPr>
        <w:t xml:space="preserve">the charity’s volunteers are </w:t>
      </w:r>
      <w:r>
        <w:rPr>
          <w:rFonts w:ascii="Trebuchet MS" w:eastAsia="Times New Roman" w:hAnsi="Trebuchet MS"/>
          <w:color w:val="252525"/>
          <w:lang w:val="en-US"/>
        </w:rPr>
        <w:t>committed</w:t>
      </w:r>
      <w:r w:rsidRPr="00903760">
        <w:rPr>
          <w:rFonts w:ascii="Trebuchet MS" w:eastAsia="Times New Roman" w:hAnsi="Trebuchet MS"/>
          <w:color w:val="252525"/>
          <w:lang w:val="en-US"/>
        </w:rPr>
        <w:t xml:space="preserve"> to deliver</w:t>
      </w:r>
      <w:r>
        <w:rPr>
          <w:rFonts w:ascii="Trebuchet MS" w:eastAsia="Times New Roman" w:hAnsi="Trebuchet MS"/>
          <w:color w:val="252525"/>
          <w:lang w:val="en-US"/>
        </w:rPr>
        <w:t xml:space="preserve"> guiding in </w:t>
      </w:r>
      <w:r w:rsidRPr="00903760">
        <w:rPr>
          <w:rFonts w:ascii="Trebuchet MS" w:eastAsia="Times New Roman" w:hAnsi="Trebuchet MS"/>
          <w:color w:val="252525"/>
          <w:lang w:val="en-US"/>
        </w:rPr>
        <w:t xml:space="preserve">new and innovative ways so that they can continue to </w:t>
      </w:r>
      <w:r>
        <w:rPr>
          <w:rFonts w:ascii="Trebuchet MS" w:eastAsia="Times New Roman" w:hAnsi="Trebuchet MS"/>
          <w:color w:val="252525"/>
          <w:lang w:val="en-US"/>
        </w:rPr>
        <w:t xml:space="preserve">keep connected and </w:t>
      </w:r>
      <w:r w:rsidRPr="00903760">
        <w:rPr>
          <w:rFonts w:ascii="Trebuchet MS" w:eastAsia="Times New Roman" w:hAnsi="Trebuchet MS"/>
          <w:color w:val="252525"/>
          <w:lang w:val="en-US"/>
        </w:rPr>
        <w:t>empower girls and young women.</w:t>
      </w:r>
      <w:r>
        <w:rPr>
          <w:rFonts w:ascii="Trebuchet MS" w:hAnsi="Trebuchet MS"/>
          <w:color w:val="1D2129"/>
          <w:shd w:val="clear" w:color="auto" w:fill="FFFFFF"/>
        </w:rPr>
        <w:t xml:space="preserve"> M</w:t>
      </w:r>
      <w:r w:rsidR="00F86CB3">
        <w:rPr>
          <w:rFonts w:ascii="Trebuchet MS" w:hAnsi="Trebuchet MS"/>
          <w:color w:val="1D2129"/>
          <w:shd w:val="clear" w:color="auto" w:fill="FFFFFF"/>
        </w:rPr>
        <w:t xml:space="preserve">any groups </w:t>
      </w:r>
      <w:r>
        <w:rPr>
          <w:rFonts w:ascii="Trebuchet MS" w:hAnsi="Trebuchet MS"/>
          <w:color w:val="1D2129"/>
          <w:shd w:val="clear" w:color="auto" w:fill="FFFFFF"/>
        </w:rPr>
        <w:t>continue to</w:t>
      </w:r>
      <w:r w:rsidR="00F86CB3">
        <w:rPr>
          <w:rFonts w:ascii="Trebuchet MS" w:hAnsi="Trebuchet MS"/>
          <w:color w:val="1D2129"/>
          <w:shd w:val="clear" w:color="auto" w:fill="FFFFFF"/>
        </w:rPr>
        <w:t xml:space="preserve"> meet</w:t>
      </w:r>
      <w:r>
        <w:rPr>
          <w:rFonts w:ascii="Trebuchet MS" w:hAnsi="Trebuchet MS"/>
          <w:color w:val="1D2129"/>
          <w:shd w:val="clear" w:color="auto" w:fill="FFFFFF"/>
        </w:rPr>
        <w:t xml:space="preserve"> online, following</w:t>
      </w:r>
      <w:r w:rsidR="00F86CB3">
        <w:rPr>
          <w:rFonts w:ascii="Trebuchet MS" w:hAnsi="Trebuchet MS"/>
          <w:color w:val="1D2129"/>
          <w:shd w:val="clear" w:color="auto" w:fill="FFFFFF"/>
        </w:rPr>
        <w:t xml:space="preserve"> a move to virtual guiding after </w:t>
      </w:r>
      <w:proofErr w:type="gramStart"/>
      <w:r w:rsidR="00F86CB3">
        <w:rPr>
          <w:rFonts w:ascii="Trebuchet MS" w:hAnsi="Trebuchet MS"/>
          <w:color w:val="1D2129"/>
          <w:shd w:val="clear" w:color="auto" w:fill="FFFFFF"/>
        </w:rPr>
        <w:t>face to face</w:t>
      </w:r>
      <w:proofErr w:type="gramEnd"/>
      <w:r w:rsidR="00F86CB3">
        <w:rPr>
          <w:rFonts w:ascii="Trebuchet MS" w:hAnsi="Trebuchet MS"/>
          <w:color w:val="1D2129"/>
          <w:shd w:val="clear" w:color="auto" w:fill="FFFFFF"/>
        </w:rPr>
        <w:t xml:space="preserve"> meetings were suspended </w:t>
      </w:r>
      <w:r w:rsidR="003C7DDB">
        <w:rPr>
          <w:rFonts w:ascii="Trebuchet MS" w:hAnsi="Trebuchet MS"/>
          <w:color w:val="1D2129"/>
          <w:shd w:val="clear" w:color="auto" w:fill="FFFFFF"/>
        </w:rPr>
        <w:t>during lockdown.</w:t>
      </w:r>
      <w:r w:rsidR="00F86CB3">
        <w:rPr>
          <w:rFonts w:ascii="Trebuchet MS" w:hAnsi="Trebuchet MS"/>
          <w:color w:val="1D2129"/>
          <w:shd w:val="clear" w:color="auto" w:fill="FFFFFF"/>
        </w:rPr>
        <w:t xml:space="preserve"> </w:t>
      </w:r>
    </w:p>
    <w:p w14:paraId="60F0B56C" w14:textId="4EDF1D8C" w:rsidR="00FC5E0B" w:rsidRDefault="00FC5E0B" w:rsidP="00FC5E0B">
      <w:pPr>
        <w:rPr>
          <w:rFonts w:ascii="Trebuchet MS" w:hAnsi="Trebuchet MS"/>
          <w:color w:val="1D2129"/>
          <w:shd w:val="clear" w:color="auto" w:fill="FFFFFF"/>
        </w:rPr>
      </w:pPr>
      <w:r w:rsidRPr="00903760">
        <w:rPr>
          <w:rFonts w:ascii="Trebuchet MS" w:hAnsi="Trebuchet MS"/>
          <w:color w:val="1D2129"/>
          <w:shd w:val="clear" w:color="auto" w:fill="FFFFFF"/>
        </w:rPr>
        <w:t xml:space="preserve">Determined to </w:t>
      </w:r>
      <w:r>
        <w:rPr>
          <w:rFonts w:ascii="Trebuchet MS" w:hAnsi="Trebuchet MS"/>
          <w:color w:val="1D2129"/>
          <w:shd w:val="clear" w:color="auto" w:fill="FFFFFF"/>
        </w:rPr>
        <w:t>carry on</w:t>
      </w:r>
      <w:r w:rsidRPr="00903760">
        <w:rPr>
          <w:rFonts w:ascii="Trebuchet MS" w:hAnsi="Trebuchet MS"/>
          <w:color w:val="1D2129"/>
          <w:shd w:val="clear" w:color="auto" w:fill="FFFFFF"/>
        </w:rPr>
        <w:t xml:space="preserve"> guiding d</w:t>
      </w:r>
      <w:r w:rsidR="00336A04">
        <w:rPr>
          <w:rFonts w:ascii="Trebuchet MS" w:hAnsi="Trebuchet MS"/>
          <w:color w:val="1D2129"/>
          <w:shd w:val="clear" w:color="auto" w:fill="FFFFFF"/>
        </w:rPr>
        <w:t>uring this challenging time, guiding groups such as the</w:t>
      </w:r>
      <w:r w:rsidRPr="00903760">
        <w:rPr>
          <w:rFonts w:ascii="Trebuchet MS" w:hAnsi="Trebuchet MS"/>
          <w:color w:val="1D2129"/>
          <w:shd w:val="clear" w:color="auto" w:fill="FFFFFF"/>
        </w:rPr>
        <w:t xml:space="preserve"> </w:t>
      </w:r>
      <w:r w:rsidRPr="00903760">
        <w:rPr>
          <w:rFonts w:ascii="Trebuchet MS" w:hAnsi="Trebuchet MS"/>
          <w:b/>
          <w:color w:val="1D2129"/>
          <w:shd w:val="clear" w:color="auto" w:fill="FFFFFF"/>
        </w:rPr>
        <w:t>&lt;</w:t>
      </w:r>
      <w:r w:rsidRPr="00903760">
        <w:rPr>
          <w:rFonts w:ascii="Trebuchet MS" w:hAnsi="Trebuchet MS"/>
          <w:b/>
        </w:rPr>
        <w:t>insert unit name&gt;</w:t>
      </w:r>
      <w:r w:rsidR="00336A04">
        <w:rPr>
          <w:rFonts w:ascii="Trebuchet MS" w:hAnsi="Trebuchet MS"/>
          <w:b/>
        </w:rPr>
        <w:t>,</w:t>
      </w:r>
      <w:r w:rsidR="007F08C7">
        <w:rPr>
          <w:rFonts w:ascii="Trebuchet MS" w:hAnsi="Trebuchet MS"/>
          <w:b/>
        </w:rPr>
        <w:t xml:space="preserve"> </w:t>
      </w:r>
      <w:r w:rsidR="007F08C7" w:rsidRPr="0092338E">
        <w:rPr>
          <w:rFonts w:ascii="Trebuchet MS" w:hAnsi="Trebuchet MS"/>
        </w:rPr>
        <w:t>continue to stay</w:t>
      </w:r>
      <w:r w:rsidR="001A222A">
        <w:rPr>
          <w:rFonts w:ascii="Trebuchet MS" w:hAnsi="Trebuchet MS"/>
          <w:color w:val="1D2129"/>
          <w:shd w:val="clear" w:color="auto" w:fill="FFFFFF"/>
        </w:rPr>
        <w:t xml:space="preserve"> connect</w:t>
      </w:r>
      <w:r w:rsidR="007F08C7">
        <w:rPr>
          <w:rFonts w:ascii="Trebuchet MS" w:hAnsi="Trebuchet MS"/>
          <w:color w:val="1D2129"/>
          <w:shd w:val="clear" w:color="auto" w:fill="FFFFFF"/>
        </w:rPr>
        <w:t>ed</w:t>
      </w:r>
      <w:r w:rsidRPr="00903760">
        <w:rPr>
          <w:rFonts w:ascii="Trebuchet MS" w:hAnsi="Trebuchet MS"/>
          <w:color w:val="1D2129"/>
          <w:shd w:val="clear" w:color="auto" w:fill="FFFFFF"/>
        </w:rPr>
        <w:t xml:space="preserve"> </w:t>
      </w:r>
      <w:r w:rsidR="00336A04">
        <w:rPr>
          <w:rFonts w:ascii="Trebuchet MS" w:hAnsi="Trebuchet MS"/>
          <w:color w:val="1D2129"/>
          <w:shd w:val="clear" w:color="auto" w:fill="FFFFFF"/>
        </w:rPr>
        <w:t xml:space="preserve">over summer </w:t>
      </w:r>
      <w:r w:rsidRPr="00903760">
        <w:rPr>
          <w:rFonts w:ascii="Trebuchet MS" w:hAnsi="Trebuchet MS"/>
          <w:color w:val="1D2129"/>
          <w:shd w:val="clear" w:color="auto" w:fill="FFFFFF"/>
        </w:rPr>
        <w:t>through a</w:t>
      </w:r>
      <w:r w:rsidR="00AE3544">
        <w:rPr>
          <w:rFonts w:ascii="Trebuchet MS" w:hAnsi="Trebuchet MS"/>
          <w:color w:val="1D2129"/>
          <w:shd w:val="clear" w:color="auto" w:fill="FFFFFF"/>
        </w:rPr>
        <w:t xml:space="preserve"> </w:t>
      </w:r>
      <w:r w:rsidR="00AE3544">
        <w:rPr>
          <w:rFonts w:ascii="Trebuchet MS" w:hAnsi="Trebuchet MS"/>
          <w:b/>
          <w:color w:val="1D2129"/>
          <w:shd w:val="clear" w:color="auto" w:fill="FFFFFF"/>
        </w:rPr>
        <w:t>&lt;weekly/fortnightly/monthly</w:t>
      </w:r>
      <w:r w:rsidR="00AE3544" w:rsidRPr="00AE3544">
        <w:rPr>
          <w:rFonts w:ascii="Trebuchet MS" w:hAnsi="Trebuchet MS"/>
          <w:b/>
          <w:color w:val="1D2129"/>
          <w:shd w:val="clear" w:color="auto" w:fill="FFFFFF"/>
        </w:rPr>
        <w:t xml:space="preserve"> video call/virtual camp/first face to face outdoor meeting&gt;</w:t>
      </w:r>
      <w:r w:rsidR="00AE3544">
        <w:t xml:space="preserve"> </w:t>
      </w:r>
      <w:r w:rsidR="00AE3544" w:rsidRPr="00903760">
        <w:rPr>
          <w:rFonts w:ascii="Trebuchet MS" w:hAnsi="Trebuchet MS"/>
          <w:color w:val="1D2129"/>
          <w:shd w:val="clear" w:color="auto" w:fill="FFFFFF"/>
        </w:rPr>
        <w:t xml:space="preserve">with </w:t>
      </w:r>
      <w:r w:rsidR="00AE3544" w:rsidRPr="00903760">
        <w:rPr>
          <w:rFonts w:ascii="Trebuchet MS" w:hAnsi="Trebuchet MS"/>
          <w:b/>
          <w:color w:val="1D2129"/>
          <w:shd w:val="clear" w:color="auto" w:fill="FFFFFF"/>
        </w:rPr>
        <w:t>&lt;</w:t>
      </w:r>
      <w:r w:rsidR="00AE3544" w:rsidRPr="00903760">
        <w:rPr>
          <w:rFonts w:ascii="Trebuchet MS" w:hAnsi="Trebuchet MS"/>
          <w:b/>
        </w:rPr>
        <w:t>insert number</w:t>
      </w:r>
      <w:r w:rsidR="00AE3544" w:rsidRPr="00903760">
        <w:rPr>
          <w:rFonts w:ascii="Trebuchet MS" w:hAnsi="Trebuchet MS"/>
          <w:b/>
          <w:color w:val="1D2129"/>
          <w:shd w:val="clear" w:color="auto" w:fill="FFFFFF"/>
        </w:rPr>
        <w:t>&gt;</w:t>
      </w:r>
      <w:r w:rsidR="00AE3544">
        <w:t xml:space="preserve"> o</w:t>
      </w:r>
      <w:r w:rsidRPr="00903760">
        <w:rPr>
          <w:rFonts w:ascii="Trebuchet MS" w:hAnsi="Trebuchet MS"/>
          <w:color w:val="1D2129"/>
          <w:shd w:val="clear" w:color="auto" w:fill="FFFFFF"/>
        </w:rPr>
        <w:t>f girls/young women taking part</w:t>
      </w:r>
      <w:r w:rsidR="00CD7FBD">
        <w:rPr>
          <w:rFonts w:ascii="Trebuchet MS" w:hAnsi="Trebuchet MS"/>
          <w:color w:val="1D2129"/>
          <w:shd w:val="clear" w:color="auto" w:fill="FFFFFF"/>
        </w:rPr>
        <w:t>.</w:t>
      </w:r>
    </w:p>
    <w:p w14:paraId="0D6CEA12" w14:textId="77777777" w:rsidR="00FC5E0B" w:rsidRPr="00903760" w:rsidRDefault="00FC5E0B" w:rsidP="00FC5E0B">
      <w:pPr>
        <w:rPr>
          <w:rFonts w:ascii="Trebuchet MS" w:hAnsi="Trebuchet MS"/>
          <w:color w:val="1D2129"/>
          <w:shd w:val="clear" w:color="auto" w:fill="FFFFFF"/>
        </w:rPr>
      </w:pPr>
      <w:r w:rsidRPr="00903760">
        <w:rPr>
          <w:rFonts w:ascii="Trebuchet MS" w:hAnsi="Trebuchet MS"/>
          <w:color w:val="1D2129"/>
          <w:shd w:val="clear" w:color="auto" w:fill="FFFFFF"/>
        </w:rPr>
        <w:t xml:space="preserve">The group </w:t>
      </w:r>
      <w:r w:rsidR="007F08C7">
        <w:rPr>
          <w:rFonts w:ascii="Trebuchet MS" w:hAnsi="Trebuchet MS"/>
          <w:b/>
        </w:rPr>
        <w:t>&lt;insert details of what they do/did&gt;</w:t>
      </w:r>
      <w:r w:rsidRPr="00903760">
        <w:rPr>
          <w:rFonts w:ascii="Trebuchet MS" w:hAnsi="Trebuchet MS"/>
          <w:color w:val="1D2129"/>
          <w:shd w:val="clear" w:color="auto" w:fill="FFFFFF"/>
        </w:rPr>
        <w:t xml:space="preserve">. </w:t>
      </w:r>
    </w:p>
    <w:p w14:paraId="265C755B" w14:textId="77777777" w:rsidR="00FC5E0B" w:rsidRPr="001A222A" w:rsidRDefault="00FC5E0B" w:rsidP="00FC5E0B">
      <w:pPr>
        <w:spacing w:after="0"/>
        <w:rPr>
          <w:rFonts w:ascii="Trebuchet MS" w:hAnsi="Trebuchet MS"/>
          <w:i/>
        </w:rPr>
      </w:pPr>
      <w:r w:rsidRPr="00903760">
        <w:rPr>
          <w:rFonts w:ascii="Trebuchet MS" w:hAnsi="Trebuchet MS"/>
          <w:b/>
        </w:rPr>
        <w:t>&lt;Insert name&gt;, &lt;Insert age&gt;,</w:t>
      </w:r>
      <w:r w:rsidRPr="00903760">
        <w:rPr>
          <w:rFonts w:ascii="Trebuchet MS" w:hAnsi="Trebuchet MS"/>
        </w:rPr>
        <w:t xml:space="preserve"> from </w:t>
      </w:r>
      <w:r w:rsidRPr="00903760">
        <w:rPr>
          <w:rFonts w:ascii="Trebuchet MS" w:hAnsi="Trebuchet MS"/>
          <w:b/>
        </w:rPr>
        <w:t xml:space="preserve">&lt;Insert area&gt;, </w:t>
      </w:r>
      <w:r w:rsidRPr="00903760">
        <w:rPr>
          <w:rFonts w:ascii="Trebuchet MS" w:hAnsi="Trebuchet MS"/>
        </w:rPr>
        <w:t>said:</w:t>
      </w:r>
      <w:r w:rsidR="000405AE">
        <w:rPr>
          <w:rFonts w:ascii="Trebuchet MS" w:hAnsi="Trebuchet MS"/>
        </w:rPr>
        <w:t xml:space="preserve"> </w:t>
      </w:r>
      <w:r w:rsidRPr="00903760">
        <w:rPr>
          <w:rFonts w:ascii="Trebuchet MS" w:hAnsi="Trebuchet MS"/>
        </w:rPr>
        <w:t>QUOTE FROM GIRL</w:t>
      </w:r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e.g.</w:t>
      </w:r>
      <w:proofErr w:type="gramEnd"/>
      <w:r>
        <w:rPr>
          <w:rFonts w:ascii="Trebuchet MS" w:hAnsi="Trebuchet MS"/>
        </w:rPr>
        <w:t xml:space="preserve"> </w:t>
      </w:r>
      <w:r w:rsidRPr="000405AE">
        <w:rPr>
          <w:rFonts w:ascii="Trebuchet MS" w:hAnsi="Trebuchet MS"/>
          <w:i/>
        </w:rPr>
        <w:t xml:space="preserve">“I’m really happy </w:t>
      </w:r>
      <w:r w:rsidR="001A222A">
        <w:rPr>
          <w:rFonts w:ascii="Trebuchet MS" w:hAnsi="Trebuchet MS"/>
          <w:i/>
        </w:rPr>
        <w:t>that I can keep doing Brownies during the summer holidays</w:t>
      </w:r>
      <w:r w:rsidRPr="000405AE">
        <w:rPr>
          <w:rFonts w:ascii="Trebuchet MS" w:hAnsi="Trebuchet MS"/>
          <w:i/>
        </w:rPr>
        <w:t>.</w:t>
      </w:r>
      <w:r w:rsidR="001A222A">
        <w:rPr>
          <w:rFonts w:ascii="Trebuchet MS" w:hAnsi="Trebuchet MS"/>
          <w:i/>
        </w:rPr>
        <w:t xml:space="preserve"> </w:t>
      </w:r>
      <w:r w:rsidRPr="000405AE">
        <w:rPr>
          <w:rFonts w:ascii="Trebuchet MS" w:hAnsi="Trebuchet MS"/>
          <w:i/>
        </w:rPr>
        <w:t>It’s really fun doing our activities online and I like being able to stay in touch with my friends.”</w:t>
      </w:r>
    </w:p>
    <w:p w14:paraId="440EDC1B" w14:textId="77777777" w:rsidR="00FC5E0B" w:rsidRPr="00903760" w:rsidRDefault="00FC5E0B" w:rsidP="00FC5E0B">
      <w:pPr>
        <w:spacing w:after="0"/>
        <w:rPr>
          <w:rFonts w:ascii="Trebuchet MS" w:hAnsi="Trebuchet MS"/>
        </w:rPr>
      </w:pPr>
    </w:p>
    <w:p w14:paraId="091ECC8E" w14:textId="77777777" w:rsidR="001A222A" w:rsidRDefault="00FC5E0B" w:rsidP="00FC5E0B">
      <w:pPr>
        <w:spacing w:after="0"/>
        <w:rPr>
          <w:rFonts w:ascii="Trebuchet MS" w:hAnsi="Trebuchet MS"/>
          <w:i/>
        </w:rPr>
      </w:pPr>
      <w:r w:rsidRPr="00903760">
        <w:rPr>
          <w:rFonts w:ascii="Trebuchet MS" w:hAnsi="Trebuchet MS"/>
          <w:b/>
        </w:rPr>
        <w:t>&lt;Insert name&gt;, &lt;insert role&gt;</w:t>
      </w:r>
      <w:r w:rsidRPr="00903760">
        <w:rPr>
          <w:rFonts w:ascii="Trebuchet MS" w:hAnsi="Trebuchet MS"/>
        </w:rPr>
        <w:t xml:space="preserve">, from </w:t>
      </w:r>
      <w:r w:rsidRPr="00903760">
        <w:rPr>
          <w:rFonts w:ascii="Trebuchet MS" w:hAnsi="Trebuchet MS"/>
          <w:b/>
        </w:rPr>
        <w:t xml:space="preserve">&lt;Insert area&gt;, </w:t>
      </w:r>
      <w:r w:rsidRPr="00903760">
        <w:rPr>
          <w:rFonts w:ascii="Trebuchet MS" w:hAnsi="Trebuchet MS"/>
        </w:rPr>
        <w:t>said: QUOTE FROM LEADER OR VOLUNTEER</w:t>
      </w:r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e.g.</w:t>
      </w:r>
      <w:proofErr w:type="gramEnd"/>
      <w:r>
        <w:rPr>
          <w:rFonts w:ascii="Trebuchet MS" w:hAnsi="Trebuchet MS"/>
        </w:rPr>
        <w:t xml:space="preserve"> </w:t>
      </w:r>
      <w:r w:rsidRPr="000405AE">
        <w:rPr>
          <w:rFonts w:ascii="Trebuchet MS" w:hAnsi="Trebuchet MS"/>
          <w:i/>
        </w:rPr>
        <w:t xml:space="preserve">“As a Brownie leader I know how much our weekly meetings mean to our girls and the fun they have. </w:t>
      </w:r>
      <w:r w:rsidR="001A222A">
        <w:rPr>
          <w:rFonts w:ascii="Trebuchet MS" w:hAnsi="Trebuchet MS"/>
          <w:i/>
        </w:rPr>
        <w:t>By keeping the online sessions going over the summer months we can</w:t>
      </w:r>
      <w:r w:rsidRPr="000405AE">
        <w:rPr>
          <w:rFonts w:ascii="Trebuchet MS" w:hAnsi="Trebuchet MS"/>
          <w:i/>
        </w:rPr>
        <w:t xml:space="preserve"> continue our amazing programme</w:t>
      </w:r>
      <w:r w:rsidR="001A222A">
        <w:rPr>
          <w:rFonts w:ascii="Trebuchet MS" w:hAnsi="Trebuchet MS"/>
          <w:i/>
        </w:rPr>
        <w:t xml:space="preserve"> and the girls can stay connected. I’m so impressed with how everyone has adapted and we’re always looking for more volunteers to empower girls to be their best.”</w:t>
      </w:r>
    </w:p>
    <w:p w14:paraId="7D9A27C4" w14:textId="77777777" w:rsidR="00FC5E0B" w:rsidRDefault="00FC5E0B" w:rsidP="00FC5E0B">
      <w:pPr>
        <w:spacing w:after="0"/>
        <w:rPr>
          <w:rFonts w:ascii="Trebuchet MS" w:hAnsi="Trebuchet MS"/>
        </w:rPr>
      </w:pPr>
    </w:p>
    <w:p w14:paraId="5F38CEBE" w14:textId="77777777" w:rsidR="00CA5EDF" w:rsidRDefault="00FC5E0B" w:rsidP="007F08C7">
      <w:pPr>
        <w:shd w:val="clear" w:color="auto" w:fill="FFFFFF"/>
        <w:spacing w:after="150"/>
        <w:rPr>
          <w:rFonts w:ascii="Trebuchet MS" w:hAnsi="Trebuchet MS"/>
        </w:rPr>
      </w:pPr>
      <w:r w:rsidRPr="00FC5E0B">
        <w:rPr>
          <w:rFonts w:ascii="Trebuchet MS" w:hAnsi="Trebuchet MS"/>
        </w:rPr>
        <w:t>Girlguiding Scotland, which provides opportunities for girls to develop life skills</w:t>
      </w:r>
      <w:r w:rsidR="00336A04">
        <w:rPr>
          <w:rFonts w:ascii="Trebuchet MS" w:hAnsi="Trebuchet MS"/>
        </w:rPr>
        <w:t xml:space="preserve"> and have adventure</w:t>
      </w:r>
      <w:r w:rsidRPr="00FC5E0B">
        <w:rPr>
          <w:rFonts w:ascii="Trebuchet MS" w:hAnsi="Trebuchet MS"/>
        </w:rPr>
        <w:t xml:space="preserve">, is the leading charity for girls and young </w:t>
      </w:r>
      <w:r w:rsidR="007F08C7">
        <w:rPr>
          <w:rFonts w:ascii="Trebuchet MS" w:hAnsi="Trebuchet MS"/>
        </w:rPr>
        <w:t>women in Scotland with 45</w:t>
      </w:r>
      <w:r w:rsidRPr="00FC5E0B">
        <w:rPr>
          <w:rFonts w:ascii="Trebuchet MS" w:hAnsi="Trebuchet MS"/>
        </w:rPr>
        <w:t xml:space="preserve">,000 members. </w:t>
      </w:r>
      <w:r w:rsidR="007F08C7" w:rsidRPr="00AE3544">
        <w:rPr>
          <w:rFonts w:ascii="Trebuchet MS" w:hAnsi="Trebuchet MS"/>
        </w:rPr>
        <w:t xml:space="preserve">For over 100 </w:t>
      </w:r>
      <w:proofErr w:type="gramStart"/>
      <w:r w:rsidR="007F08C7" w:rsidRPr="00AE3544">
        <w:rPr>
          <w:rFonts w:ascii="Trebuchet MS" w:hAnsi="Trebuchet MS"/>
        </w:rPr>
        <w:t>years</w:t>
      </w:r>
      <w:proofErr w:type="gramEnd"/>
      <w:r w:rsidR="007F08C7" w:rsidRPr="00AE3544">
        <w:rPr>
          <w:rFonts w:ascii="Trebuchet MS" w:hAnsi="Trebuchet MS"/>
        </w:rPr>
        <w:t xml:space="preserve"> guiding has made many positive differences in communities right across Scotland</w:t>
      </w:r>
      <w:r w:rsidR="0034605B">
        <w:rPr>
          <w:rFonts w:ascii="Trebuchet MS" w:hAnsi="Trebuchet MS"/>
        </w:rPr>
        <w:t xml:space="preserve">. </w:t>
      </w:r>
    </w:p>
    <w:p w14:paraId="4B1DB621" w14:textId="2459E702" w:rsidR="007F08C7" w:rsidRDefault="0034605B" w:rsidP="007F08C7">
      <w:pPr>
        <w:shd w:val="clear" w:color="auto" w:fill="FFFFFF"/>
        <w:spacing w:after="150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The charity is </w:t>
      </w:r>
      <w:r w:rsidR="00CA5EDF">
        <w:rPr>
          <w:rFonts w:ascii="Trebuchet MS" w:hAnsi="Trebuchet MS"/>
        </w:rPr>
        <w:t xml:space="preserve">currently </w:t>
      </w:r>
      <w:r>
        <w:rPr>
          <w:rFonts w:ascii="Trebuchet MS" w:hAnsi="Trebuchet MS"/>
        </w:rPr>
        <w:t>looking for support from local heroes to make a meaningful impact in the lives of girls and young women to help them to grow their confidence, develop their voice and have fun and adventure.</w:t>
      </w:r>
      <w:r w:rsidR="00CA5EDF">
        <w:rPr>
          <w:rFonts w:ascii="Trebuchet MS" w:eastAsia="Times New Roman" w:hAnsi="Trebuchet MS"/>
          <w:color w:val="252525"/>
          <w:lang w:val="en-US"/>
        </w:rPr>
        <w:t xml:space="preserve"> </w:t>
      </w:r>
      <w:r w:rsidR="007F08C7">
        <w:rPr>
          <w:rFonts w:ascii="Trebuchet MS" w:hAnsi="Trebuchet MS"/>
        </w:rPr>
        <w:t xml:space="preserve">Anyone can get involved in guiding, whether or not </w:t>
      </w:r>
      <w:proofErr w:type="gramStart"/>
      <w:r w:rsidR="007F08C7">
        <w:rPr>
          <w:rFonts w:ascii="Trebuchet MS" w:hAnsi="Trebuchet MS"/>
        </w:rPr>
        <w:t>they’ve</w:t>
      </w:r>
      <w:proofErr w:type="gramEnd"/>
      <w:r w:rsidR="007F08C7">
        <w:rPr>
          <w:rFonts w:ascii="Trebuchet MS" w:hAnsi="Trebuchet MS"/>
        </w:rPr>
        <w:t xml:space="preserve"> previously been a member, and with a variety of</w:t>
      </w:r>
      <w:r w:rsidR="0092338E">
        <w:rPr>
          <w:rFonts w:ascii="Trebuchet MS" w:hAnsi="Trebuchet MS"/>
        </w:rPr>
        <w:t xml:space="preserve"> volunteer roles to choose from</w:t>
      </w:r>
      <w:r w:rsidR="007F08C7">
        <w:rPr>
          <w:rFonts w:ascii="Trebuchet MS" w:hAnsi="Trebuchet MS"/>
        </w:rPr>
        <w:t xml:space="preserve"> people can give the time that suits them.</w:t>
      </w:r>
    </w:p>
    <w:p w14:paraId="7771C6C0" w14:textId="77777777" w:rsidR="004C756F" w:rsidRDefault="004C756F" w:rsidP="004C756F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Bringing the benefits of guiding to more girls and adults </w:t>
      </w:r>
      <w:r w:rsidRPr="00903760">
        <w:rPr>
          <w:rFonts w:ascii="Trebuchet MS" w:hAnsi="Trebuchet MS"/>
        </w:rPr>
        <w:t xml:space="preserve">across Scotland is </w:t>
      </w:r>
      <w:r>
        <w:rPr>
          <w:rFonts w:ascii="Trebuchet MS" w:hAnsi="Trebuchet MS"/>
        </w:rPr>
        <w:t>central</w:t>
      </w:r>
      <w:r w:rsidRPr="00903760">
        <w:rPr>
          <w:rFonts w:ascii="Trebuchet MS" w:hAnsi="Trebuchet MS"/>
        </w:rPr>
        <w:t xml:space="preserve"> to Girlguiding Scotland’s strategy for 2019-2021. Goals in this area include ensuring every girl and young woman who wants to join guiding in Scotland, whatever their background, will have the opportunity to do so.</w:t>
      </w:r>
      <w:r>
        <w:rPr>
          <w:rFonts w:ascii="Trebuchet MS" w:hAnsi="Trebuchet MS"/>
        </w:rPr>
        <w:br/>
      </w:r>
    </w:p>
    <w:p w14:paraId="2A642B41" w14:textId="77777777" w:rsidR="004C756F" w:rsidRPr="007135C2" w:rsidRDefault="004C756F" w:rsidP="004C756F">
      <w:pPr>
        <w:rPr>
          <w:rFonts w:ascii="Trebuchet MS" w:eastAsia="Trebuchet MS" w:hAnsi="Trebuchet MS" w:cs="Trebuchet MS"/>
        </w:rPr>
      </w:pPr>
      <w:r w:rsidRPr="007135C2">
        <w:rPr>
          <w:rFonts w:ascii="Trebuchet MS" w:eastAsia="Trebuchet MS" w:hAnsi="Trebuchet MS" w:cs="Trebuchet MS"/>
        </w:rPr>
        <w:t>If you’re interested in becoming a volunteer or know a girl who would like to join guiding</w:t>
      </w:r>
      <w:r>
        <w:rPr>
          <w:rFonts w:ascii="Trebuchet MS" w:eastAsia="Trebuchet MS" w:hAnsi="Trebuchet MS" w:cs="Trebuchet MS"/>
        </w:rPr>
        <w:t>,</w:t>
      </w:r>
      <w:r w:rsidRPr="007135C2">
        <w:rPr>
          <w:rFonts w:ascii="Trebuchet MS" w:eastAsia="Trebuchet MS" w:hAnsi="Trebuchet MS" w:cs="Trebuchet MS"/>
        </w:rPr>
        <w:t xml:space="preserve"> please visit </w:t>
      </w:r>
      <w:hyperlink r:id="rId5" w:history="1">
        <w:r w:rsidRPr="007135C2">
          <w:rPr>
            <w:rStyle w:val="Hyperlink"/>
            <w:rFonts w:ascii="Trebuchet MS" w:hAnsi="Trebuchet MS"/>
          </w:rPr>
          <w:t>www.girlguidingscotland.org.uk/get-involved/</w:t>
        </w:r>
      </w:hyperlink>
      <w:r w:rsidRPr="007135C2">
        <w:rPr>
          <w:rFonts w:ascii="Trebuchet MS" w:hAnsi="Trebuchet MS"/>
        </w:rPr>
        <w:t xml:space="preserve"> to find out how to get involved.</w:t>
      </w:r>
    </w:p>
    <w:p w14:paraId="5FDC200C" w14:textId="77777777" w:rsidR="004C756F" w:rsidRDefault="004C756F" w:rsidP="004C756F">
      <w:pPr>
        <w:spacing w:after="0" w:line="240" w:lineRule="auto"/>
        <w:jc w:val="center"/>
        <w:rPr>
          <w:rFonts w:ascii="Trebuchet MS" w:hAnsi="Trebuchet MS"/>
          <w:b/>
        </w:rPr>
      </w:pPr>
      <w:r w:rsidRPr="00903760">
        <w:rPr>
          <w:rFonts w:ascii="Trebuchet MS" w:hAnsi="Trebuchet MS"/>
          <w:b/>
        </w:rPr>
        <w:t>- ENDS –</w:t>
      </w:r>
    </w:p>
    <w:p w14:paraId="1AC6587C" w14:textId="77777777" w:rsidR="004C756F" w:rsidRPr="00903760" w:rsidRDefault="004C756F" w:rsidP="004C756F">
      <w:pPr>
        <w:spacing w:after="0" w:line="240" w:lineRule="auto"/>
        <w:rPr>
          <w:rFonts w:ascii="Trebuchet MS" w:hAnsi="Trebuchet MS"/>
          <w:b/>
        </w:rPr>
      </w:pPr>
    </w:p>
    <w:p w14:paraId="463D44A5" w14:textId="77777777" w:rsidR="004C756F" w:rsidRPr="00903760" w:rsidRDefault="004C756F" w:rsidP="004C756F">
      <w:pPr>
        <w:spacing w:after="0" w:line="240" w:lineRule="auto"/>
        <w:rPr>
          <w:rFonts w:ascii="Trebuchet MS" w:hAnsi="Trebuchet MS"/>
        </w:rPr>
      </w:pPr>
    </w:p>
    <w:p w14:paraId="377F3F3D" w14:textId="77777777" w:rsidR="004C756F" w:rsidRDefault="004C756F" w:rsidP="004C756F">
      <w:pPr>
        <w:spacing w:after="0" w:line="240" w:lineRule="auto"/>
        <w:rPr>
          <w:rFonts w:ascii="Trebuchet MS" w:hAnsi="Trebuchet MS"/>
        </w:rPr>
      </w:pPr>
      <w:r w:rsidRPr="00903760">
        <w:rPr>
          <w:rFonts w:ascii="Trebuchet MS" w:hAnsi="Trebuchet MS"/>
        </w:rPr>
        <w:t xml:space="preserve">Attached is an image of </w:t>
      </w:r>
      <w:r w:rsidRPr="00903760">
        <w:rPr>
          <w:rFonts w:ascii="Trebuchet MS" w:hAnsi="Trebuchet MS"/>
          <w:b/>
        </w:rPr>
        <w:t>&lt;description of photo</w:t>
      </w:r>
      <w:r>
        <w:rPr>
          <w:rFonts w:ascii="Trebuchet MS" w:hAnsi="Trebuchet MS"/>
          <w:b/>
        </w:rPr>
        <w:t xml:space="preserve"> e.g. girl with a badge, a screen shot of your video call, a photo of the activity</w:t>
      </w:r>
      <w:r w:rsidRPr="00903760">
        <w:rPr>
          <w:rFonts w:ascii="Trebuchet MS" w:hAnsi="Trebuchet MS"/>
          <w:b/>
        </w:rPr>
        <w:t>&gt;</w:t>
      </w:r>
    </w:p>
    <w:p w14:paraId="27A9E413" w14:textId="77777777" w:rsidR="004C756F" w:rsidRPr="00FC5E0B" w:rsidRDefault="004C756F" w:rsidP="004C756F">
      <w:pPr>
        <w:spacing w:after="0" w:line="240" w:lineRule="auto"/>
        <w:rPr>
          <w:rFonts w:ascii="Trebuchet MS" w:hAnsi="Trebuchet MS"/>
        </w:rPr>
      </w:pPr>
    </w:p>
    <w:p w14:paraId="3B9F695F" w14:textId="77777777" w:rsidR="004C756F" w:rsidRPr="00903760" w:rsidRDefault="004C756F" w:rsidP="004C756F">
      <w:pPr>
        <w:spacing w:after="0" w:line="240" w:lineRule="auto"/>
        <w:rPr>
          <w:rFonts w:ascii="Trebuchet MS" w:hAnsi="Trebuchet MS"/>
          <w:b/>
        </w:rPr>
      </w:pPr>
      <w:r w:rsidRPr="00903760">
        <w:rPr>
          <w:rFonts w:ascii="Trebuchet MS" w:hAnsi="Trebuchet MS"/>
        </w:rPr>
        <w:t>For further information, please contact &lt;</w:t>
      </w:r>
      <w:r w:rsidRPr="00903760">
        <w:rPr>
          <w:rFonts w:ascii="Trebuchet MS" w:hAnsi="Trebuchet MS"/>
          <w:b/>
        </w:rPr>
        <w:t xml:space="preserve">Name, role, on 077 123 4567 or </w:t>
      </w:r>
      <w:hyperlink r:id="rId6" w:history="1">
        <w:r w:rsidRPr="00903760">
          <w:rPr>
            <w:rFonts w:ascii="Trebuchet MS" w:hAnsi="Trebuchet MS"/>
            <w:b/>
          </w:rPr>
          <w:t>by</w:t>
        </w:r>
      </w:hyperlink>
      <w:r w:rsidRPr="00903760">
        <w:rPr>
          <w:rFonts w:ascii="Trebuchet MS" w:hAnsi="Trebuchet MS"/>
          <w:b/>
        </w:rPr>
        <w:t xml:space="preserve"> email at </w:t>
      </w:r>
      <w:proofErr w:type="spellStart"/>
      <w:r w:rsidRPr="00903760">
        <w:rPr>
          <w:rFonts w:ascii="Trebuchet MS" w:hAnsi="Trebuchet MS"/>
          <w:b/>
        </w:rPr>
        <w:t>xxxxxx</w:t>
      </w:r>
      <w:proofErr w:type="spellEnd"/>
      <w:r w:rsidRPr="00903760">
        <w:rPr>
          <w:rFonts w:ascii="Trebuchet MS" w:hAnsi="Trebuchet MS"/>
          <w:b/>
        </w:rPr>
        <w:t xml:space="preserve">&gt; </w:t>
      </w:r>
    </w:p>
    <w:p w14:paraId="6D9A2B63" w14:textId="77777777" w:rsidR="004C756F" w:rsidRPr="00903760" w:rsidRDefault="004C756F" w:rsidP="004C756F">
      <w:pPr>
        <w:spacing w:after="0" w:line="240" w:lineRule="auto"/>
        <w:rPr>
          <w:rFonts w:ascii="Trebuchet MS" w:hAnsi="Trebuchet MS"/>
          <w:b/>
          <w:u w:val="single"/>
        </w:rPr>
      </w:pPr>
    </w:p>
    <w:p w14:paraId="4E7F78EA" w14:textId="77777777" w:rsidR="004C756F" w:rsidRPr="00903760" w:rsidRDefault="004C756F" w:rsidP="004C756F">
      <w:pPr>
        <w:spacing w:after="0" w:line="240" w:lineRule="auto"/>
        <w:rPr>
          <w:rFonts w:ascii="Trebuchet MS" w:hAnsi="Trebuchet MS"/>
          <w:b/>
          <w:u w:val="single"/>
        </w:rPr>
      </w:pPr>
    </w:p>
    <w:p w14:paraId="0B4E7DE8" w14:textId="77777777" w:rsidR="004C756F" w:rsidRPr="00903760" w:rsidRDefault="004C756F" w:rsidP="004C756F">
      <w:pPr>
        <w:spacing w:after="0" w:line="240" w:lineRule="auto"/>
        <w:rPr>
          <w:rFonts w:ascii="Trebuchet MS" w:hAnsi="Trebuchet MS"/>
          <w:b/>
          <w:u w:val="single"/>
        </w:rPr>
      </w:pPr>
      <w:r w:rsidRPr="00903760">
        <w:rPr>
          <w:rFonts w:ascii="Trebuchet MS" w:hAnsi="Trebuchet MS"/>
          <w:b/>
          <w:u w:val="single"/>
        </w:rPr>
        <w:t>Notes to editors:</w:t>
      </w:r>
    </w:p>
    <w:p w14:paraId="5D40D90A" w14:textId="77777777" w:rsidR="004C756F" w:rsidRPr="00903760" w:rsidRDefault="004C756F" w:rsidP="004C756F">
      <w:pPr>
        <w:spacing w:after="0" w:line="240" w:lineRule="auto"/>
        <w:rPr>
          <w:rFonts w:ascii="Trebuchet MS" w:hAnsi="Trebuchet MS"/>
        </w:rPr>
      </w:pPr>
    </w:p>
    <w:p w14:paraId="1BD33179" w14:textId="77777777" w:rsidR="004C756F" w:rsidRPr="00903760" w:rsidRDefault="004C756F" w:rsidP="004C756F">
      <w:pPr>
        <w:rPr>
          <w:rFonts w:ascii="Trebuchet MS" w:eastAsia="Trebuchet MS" w:hAnsi="Trebuchet MS" w:cs="Trebuchet MS"/>
          <w:b/>
        </w:rPr>
      </w:pPr>
      <w:r w:rsidRPr="00903760">
        <w:rPr>
          <w:rFonts w:ascii="Trebuchet MS" w:eastAsia="Trebuchet MS" w:hAnsi="Trebuchet MS" w:cs="Trebuchet MS"/>
          <w:b/>
        </w:rPr>
        <w:t>About Girlguiding Scotland:</w:t>
      </w:r>
    </w:p>
    <w:p w14:paraId="101DA476" w14:textId="42DEC0FD" w:rsidR="004C756F" w:rsidRDefault="004C756F" w:rsidP="004C756F">
      <w:pPr>
        <w:contextualSpacing/>
        <w:rPr>
          <w:rFonts w:ascii="Trebuchet MS" w:eastAsia="Trebuchet MS" w:hAnsi="Trebuchet MS" w:cs="Trebuchet MS"/>
        </w:rPr>
      </w:pPr>
      <w:r w:rsidRPr="00903760">
        <w:rPr>
          <w:rFonts w:ascii="Trebuchet MS" w:eastAsia="Trebuchet MS" w:hAnsi="Trebuchet MS" w:cs="Trebuchet MS"/>
        </w:rPr>
        <w:t>Girlguiding Scotland is the leading charity for girls and</w:t>
      </w:r>
      <w:r w:rsidR="003D77F2">
        <w:rPr>
          <w:rFonts w:ascii="Trebuchet MS" w:eastAsia="Trebuchet MS" w:hAnsi="Trebuchet MS" w:cs="Trebuchet MS"/>
        </w:rPr>
        <w:t xml:space="preserve"> young women in Scotland, with 45</w:t>
      </w:r>
      <w:r w:rsidRPr="00903760">
        <w:rPr>
          <w:rFonts w:ascii="Trebuchet MS" w:eastAsia="Trebuchet MS" w:hAnsi="Trebuchet MS" w:cs="Trebuchet MS"/>
        </w:rPr>
        <w:t xml:space="preserve">,000 young members. We build girls’ confidence and raise their aspirations. We give them the chance to discover their full potential and encourage them to be a powerful force for good. We give them a space to have fun. Find out more at </w:t>
      </w:r>
      <w:hyperlink r:id="rId7">
        <w:r w:rsidRPr="00903760">
          <w:rPr>
            <w:rFonts w:ascii="Trebuchet MS" w:eastAsia="Trebuchet MS" w:hAnsi="Trebuchet MS" w:cs="Trebuchet MS"/>
            <w:u w:val="single"/>
          </w:rPr>
          <w:t>www.girlguidingscotland.org.uk</w:t>
        </w:r>
      </w:hyperlink>
    </w:p>
    <w:p w14:paraId="5C3AEA81" w14:textId="77777777" w:rsidR="004C756F" w:rsidRDefault="004C756F" w:rsidP="004C756F">
      <w:pPr>
        <w:contextualSpacing/>
        <w:rPr>
          <w:rFonts w:ascii="Trebuchet MS" w:eastAsia="Trebuchet MS" w:hAnsi="Trebuchet MS" w:cs="Trebuchet MS"/>
        </w:rPr>
      </w:pPr>
    </w:p>
    <w:p w14:paraId="5B433413" w14:textId="77777777" w:rsidR="004C756F" w:rsidRPr="00C817B7" w:rsidRDefault="004C756F" w:rsidP="004C756F">
      <w:pPr>
        <w:contextualSpacing/>
        <w:rPr>
          <w:rFonts w:ascii="Trebuchet MS" w:eastAsia="Trebuchet MS" w:hAnsi="Trebuchet MS" w:cs="Trebuchet MS"/>
          <w:b/>
        </w:rPr>
      </w:pPr>
      <w:bookmarkStart w:id="0" w:name="_GoBack"/>
      <w:r w:rsidRPr="00C817B7">
        <w:rPr>
          <w:rFonts w:ascii="Trebuchet MS" w:eastAsia="Trebuchet MS" w:hAnsi="Trebuchet MS" w:cs="Trebuchet MS"/>
          <w:b/>
        </w:rPr>
        <w:t>Reaction to COVID-19:</w:t>
      </w:r>
    </w:p>
    <w:p w14:paraId="463C371D" w14:textId="77777777" w:rsidR="003D77F2" w:rsidRDefault="003D77F2" w:rsidP="003D77F2">
      <w:pPr>
        <w:spacing w:after="0" w:line="240" w:lineRule="auto"/>
        <w:rPr>
          <w:rFonts w:ascii="Trebuchet MS" w:eastAsia="Trebuchet MS" w:hAnsi="Trebuchet MS" w:cs="Trebuchet MS"/>
        </w:rPr>
      </w:pPr>
    </w:p>
    <w:p w14:paraId="0F1B1ACC" w14:textId="77777777" w:rsidR="003D77F2" w:rsidRDefault="003D77F2" w:rsidP="003D77F2">
      <w:pPr>
        <w:spacing w:after="0" w:line="240" w:lineRule="auto"/>
        <w:rPr>
          <w:rFonts w:ascii="Trebuchet MS" w:eastAsia="Times New Roman" w:hAnsi="Trebuchet MS" w:cs="Segoe UI"/>
          <w:lang w:val="en-US"/>
        </w:rPr>
      </w:pPr>
      <w:r>
        <w:rPr>
          <w:rFonts w:ascii="Trebuchet MS" w:eastAsia="Trebuchet MS" w:hAnsi="Trebuchet MS" w:cs="Trebuchet MS"/>
        </w:rPr>
        <w:t xml:space="preserve">The delivery of </w:t>
      </w:r>
      <w:proofErr w:type="gramStart"/>
      <w:r>
        <w:rPr>
          <w:rFonts w:ascii="Trebuchet MS" w:eastAsia="Trebuchet MS" w:hAnsi="Trebuchet MS" w:cs="Trebuchet MS"/>
        </w:rPr>
        <w:t>face to face</w:t>
      </w:r>
      <w:proofErr w:type="gramEnd"/>
      <w:r>
        <w:rPr>
          <w:rFonts w:ascii="Trebuchet MS" w:eastAsia="Trebuchet MS" w:hAnsi="Trebuchet MS" w:cs="Trebuchet MS"/>
        </w:rPr>
        <w:t xml:space="preserve"> and virtual youth work by Girlguiding is determined by and in compliance with Scottish Government guidelines. More information </w:t>
      </w:r>
      <w:proofErr w:type="gramStart"/>
      <w:r>
        <w:rPr>
          <w:rFonts w:ascii="Trebuchet MS" w:eastAsia="Trebuchet MS" w:hAnsi="Trebuchet MS" w:cs="Trebuchet MS"/>
        </w:rPr>
        <w:t>can be found</w:t>
      </w:r>
      <w:proofErr w:type="gramEnd"/>
      <w:r>
        <w:rPr>
          <w:rFonts w:ascii="Trebuchet MS" w:eastAsia="Trebuchet MS" w:hAnsi="Trebuchet MS" w:cs="Trebuchet MS"/>
        </w:rPr>
        <w:t xml:space="preserve"> here: </w:t>
      </w:r>
      <w:hyperlink r:id="rId8" w:tgtFrame="_blank" w:tooltip="https://www.girlguiding.org.uk/making-guiding-happen/coronavirus-keeping-safe/" w:history="1">
        <w:r>
          <w:rPr>
            <w:rStyle w:val="Hyperlink"/>
            <w:rFonts w:ascii="Trebuchet MS" w:hAnsi="Trebuchet MS" w:cs="Segoe UI"/>
            <w:color w:val="auto"/>
          </w:rPr>
          <w:t>https://www.girlguiding.org.uk/making-guiding-happen/coronavirus-keeping-safe/</w:t>
        </w:r>
      </w:hyperlink>
    </w:p>
    <w:bookmarkEnd w:id="0"/>
    <w:p w14:paraId="6F1B16FA" w14:textId="0AF74EE2" w:rsidR="00346A82" w:rsidRPr="005E3086" w:rsidRDefault="00346A82" w:rsidP="003D77F2">
      <w:pPr>
        <w:contextualSpacing/>
        <w:rPr>
          <w:rFonts w:ascii="Trebuchet MS" w:hAnsi="Trebuchet MS"/>
        </w:rPr>
      </w:pPr>
    </w:p>
    <w:sectPr w:rsidR="00346A82" w:rsidRPr="005E3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0B"/>
    <w:rsid w:val="000405AE"/>
    <w:rsid w:val="00063214"/>
    <w:rsid w:val="001A222A"/>
    <w:rsid w:val="00336A04"/>
    <w:rsid w:val="0034605B"/>
    <w:rsid w:val="00346A82"/>
    <w:rsid w:val="003C7DDB"/>
    <w:rsid w:val="003D77F2"/>
    <w:rsid w:val="0040781A"/>
    <w:rsid w:val="0046089F"/>
    <w:rsid w:val="004C756F"/>
    <w:rsid w:val="005734FD"/>
    <w:rsid w:val="005E3086"/>
    <w:rsid w:val="007142C3"/>
    <w:rsid w:val="007458AB"/>
    <w:rsid w:val="007D354E"/>
    <w:rsid w:val="007F08C7"/>
    <w:rsid w:val="00817EB4"/>
    <w:rsid w:val="008C2E3F"/>
    <w:rsid w:val="0092338E"/>
    <w:rsid w:val="00935293"/>
    <w:rsid w:val="00AE3544"/>
    <w:rsid w:val="00BC6936"/>
    <w:rsid w:val="00CA5EDF"/>
    <w:rsid w:val="00CD7FBD"/>
    <w:rsid w:val="00CF7FD2"/>
    <w:rsid w:val="00D10849"/>
    <w:rsid w:val="00F26650"/>
    <w:rsid w:val="00F4357E"/>
    <w:rsid w:val="00F86CB3"/>
    <w:rsid w:val="00F94DAD"/>
    <w:rsid w:val="00FC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3BA6"/>
  <w15:chartTrackingRefBased/>
  <w15:docId w15:val="{D0016792-E011-4ABC-BD31-4C8D329D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E0B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C5E0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C5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E0B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E0B"/>
    <w:rPr>
      <w:rFonts w:ascii="Segoe UI" w:eastAsia="Calibr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DDB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DDB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lguiding.org.uk/making-guiding-happen/coronavirus-keeping-saf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mail.prnewswire.com/wf/click?upn=J6qBPRVgziwoCR2OIJDNfbigMFEKFWK2oxvwAB4bO6X-2BrPVZvvziO5qCFSeey8wy_uV7itbqWQhMHAiLl34uNK4agbOnoL7b2SwQSY0zjv2lesLPYNTtpPlWpOyZVXeQMGzTY6Hz4JKwrs74SETT1zhoRQlDp4e6ujfnID7OtLAB-2BH-2Bb0UmmFijU0MQu95GLHp6mu-2FauQRKmxDhtXv4wedqNrBRiDMPYzCT5-2BBprnvtnpB1YMdgW-2Fu7UwY-2Bbzuc0XFrUwh2bx6s04G77dOazWbmoUIPzKixsWYrayHICExFtwlepO40K1QqiFxbXWDxG5WDbbaNyKUgvo-2B3YT3g2kxFI5bZ3mRjVhFoyiNkpQRm7eBa13W3wID3dww7GAfxUMGEwJ6dQjl5vzcwyrD5-2F0WQ-3D-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.smith@anyemail.com" TargetMode="External"/><Relationship Id="rId5" Type="http://schemas.openxmlformats.org/officeDocument/2006/relationships/hyperlink" Target="http://www.girlguidingscotland.org.uk/get-involved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Primo</dc:creator>
  <cp:keywords/>
  <dc:description/>
  <cp:lastModifiedBy>Nicoletta Primo</cp:lastModifiedBy>
  <cp:revision>8</cp:revision>
  <dcterms:created xsi:type="dcterms:W3CDTF">2020-10-26T16:25:00Z</dcterms:created>
  <dcterms:modified xsi:type="dcterms:W3CDTF">2021-02-04T15:09:00Z</dcterms:modified>
</cp:coreProperties>
</file>