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557" w:rsidRPr="00CC0557" w:rsidRDefault="008E396E" w:rsidP="00CC0557">
      <w:pPr>
        <w:spacing w:after="120"/>
        <w:jc w:val="both"/>
        <w:rPr>
          <w:rFonts w:ascii="Trebuchet MS" w:hAnsi="Trebuchet MS"/>
          <w:b/>
          <w:bCs/>
        </w:rPr>
      </w:pPr>
      <w:r w:rsidRPr="00CC0557">
        <w:rPr>
          <w:rFonts w:ascii="Trebuchet MS" w:hAnsi="Trebuchet MS"/>
          <w:noProof/>
          <w:lang w:val="en-US"/>
        </w:rPr>
        <w:drawing>
          <wp:inline distT="0" distB="0" distL="0" distR="0">
            <wp:extent cx="1574800" cy="1016000"/>
            <wp:effectExtent l="0" t="0" r="0" b="0"/>
            <wp:docPr id="3" name="Picture 1" descr="Top Left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Left_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557" w:rsidRPr="00CC0557" w:rsidRDefault="00CC0557" w:rsidP="00CC0557">
      <w:pPr>
        <w:spacing w:after="120" w:line="240" w:lineRule="auto"/>
        <w:jc w:val="both"/>
        <w:rPr>
          <w:rFonts w:ascii="Trebuchet MS" w:eastAsia="Times New Roman" w:hAnsi="Trebuchet MS"/>
          <w:b/>
          <w:bCs/>
          <w:lang w:eastAsia="en-GB"/>
        </w:rPr>
      </w:pPr>
      <w:r w:rsidRPr="00CC0557">
        <w:rPr>
          <w:rFonts w:ascii="Trebuchet MS" w:eastAsia="Times New Roman" w:hAnsi="Trebuchet MS"/>
          <w:b/>
          <w:bCs/>
          <w:lang w:eastAsia="en-GB"/>
        </w:rPr>
        <w:t>Press Release</w:t>
      </w:r>
    </w:p>
    <w:p w:rsidR="00CC0557" w:rsidRPr="00CC0557" w:rsidRDefault="00CC0557" w:rsidP="00CC0557">
      <w:pPr>
        <w:spacing w:after="120" w:line="240" w:lineRule="auto"/>
        <w:jc w:val="both"/>
        <w:rPr>
          <w:rFonts w:ascii="Trebuchet MS" w:eastAsia="Times New Roman" w:hAnsi="Trebuchet MS"/>
          <w:b/>
          <w:lang w:eastAsia="en-GB"/>
        </w:rPr>
      </w:pPr>
      <w:r w:rsidRPr="00CC0557">
        <w:rPr>
          <w:rFonts w:ascii="Trebuchet MS" w:eastAsia="Times New Roman" w:hAnsi="Trebuchet MS"/>
          <w:b/>
          <w:color w:val="FF0000"/>
          <w:lang w:eastAsia="en-GB"/>
        </w:rPr>
        <w:t>FOR IMMEDIATE RELEASE / EMBARGOED</w:t>
      </w:r>
      <w:r w:rsidRPr="00CC0557">
        <w:rPr>
          <w:rFonts w:ascii="Trebuchet MS" w:eastAsia="Times New Roman" w:hAnsi="Trebuchet MS"/>
          <w:b/>
          <w:lang w:eastAsia="en-GB"/>
        </w:rPr>
        <w:t xml:space="preserve"> (</w:t>
      </w:r>
      <w:r w:rsidRPr="00CC0557">
        <w:rPr>
          <w:rFonts w:ascii="Trebuchet MS" w:eastAsia="Times New Roman" w:hAnsi="Trebuchet MS"/>
          <w:b/>
          <w:i/>
          <w:lang w:eastAsia="en-GB"/>
        </w:rPr>
        <w:t>insert date article can be published</w:t>
      </w:r>
      <w:r w:rsidRPr="00CC0557">
        <w:rPr>
          <w:rFonts w:ascii="Trebuchet MS" w:eastAsia="Times New Roman" w:hAnsi="Trebuchet MS"/>
          <w:b/>
          <w:lang w:eastAsia="en-GB"/>
        </w:rPr>
        <w:t>)</w:t>
      </w:r>
    </w:p>
    <w:p w:rsidR="00CC0557" w:rsidRDefault="00CC0557" w:rsidP="00CC0557">
      <w:pPr>
        <w:spacing w:after="120" w:line="240" w:lineRule="auto"/>
        <w:jc w:val="both"/>
        <w:rPr>
          <w:rFonts w:ascii="Trebuchet MS" w:eastAsia="Times New Roman" w:hAnsi="Trebuchet MS"/>
          <w:b/>
          <w:lang w:eastAsia="en-GB"/>
        </w:rPr>
      </w:pPr>
      <w:r w:rsidRPr="00CC0557">
        <w:rPr>
          <w:rFonts w:ascii="Trebuchet MS" w:eastAsia="Times New Roman" w:hAnsi="Trebuchet MS"/>
          <w:b/>
          <w:lang w:eastAsia="en-GB"/>
        </w:rPr>
        <w:t>&lt;Insert date you send the release out: for example</w:t>
      </w:r>
      <w:r w:rsidRPr="00CC0557">
        <w:rPr>
          <w:rFonts w:ascii="Trebuchet MS" w:eastAsia="Times New Roman" w:hAnsi="Trebuchet MS"/>
          <w:b/>
          <w:i/>
          <w:lang w:eastAsia="en-GB"/>
        </w:rPr>
        <w:t xml:space="preserve"> – 23 March 2020</w:t>
      </w:r>
      <w:r w:rsidRPr="00CC0557">
        <w:rPr>
          <w:rFonts w:ascii="Trebuchet MS" w:eastAsia="Times New Roman" w:hAnsi="Trebuchet MS"/>
          <w:b/>
          <w:lang w:eastAsia="en-GB"/>
        </w:rPr>
        <w:t>&gt;</w:t>
      </w:r>
    </w:p>
    <w:p w:rsidR="00CC0557" w:rsidRPr="00CC0557" w:rsidRDefault="00CC0557" w:rsidP="00CC0557">
      <w:pPr>
        <w:spacing w:after="120" w:line="240" w:lineRule="auto"/>
        <w:jc w:val="both"/>
        <w:rPr>
          <w:rFonts w:ascii="Trebuchet MS" w:eastAsia="Times New Roman" w:hAnsi="Trebuchet MS"/>
          <w:b/>
          <w:color w:val="FF0000"/>
          <w:lang w:eastAsia="en-GB"/>
        </w:rPr>
      </w:pPr>
    </w:p>
    <w:p w:rsidR="007152CD" w:rsidRPr="00584A70" w:rsidRDefault="00584A70" w:rsidP="00E82024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&lt;</w:t>
      </w:r>
      <w:r w:rsidR="00125422">
        <w:rPr>
          <w:rFonts w:ascii="Trebuchet MS" w:hAnsi="Trebuchet MS"/>
          <w:b/>
        </w:rPr>
        <w:t xml:space="preserve">Insert hometown / area </w:t>
      </w:r>
      <w:proofErr w:type="spellStart"/>
      <w:r w:rsidR="00125422">
        <w:rPr>
          <w:rFonts w:ascii="Trebuchet MS" w:hAnsi="Trebuchet MS"/>
          <w:b/>
        </w:rPr>
        <w:t>eg.</w:t>
      </w:r>
      <w:proofErr w:type="spellEnd"/>
      <w:r>
        <w:rPr>
          <w:rFonts w:ascii="Trebuchet MS" w:hAnsi="Trebuchet MS"/>
          <w:b/>
        </w:rPr>
        <w:t>&gt;</w:t>
      </w:r>
      <w:r w:rsidRPr="00584A70">
        <w:rPr>
          <w:rFonts w:ascii="Trebuchet MS" w:hAnsi="Trebuchet MS"/>
          <w:b/>
        </w:rPr>
        <w:t xml:space="preserve"> </w:t>
      </w:r>
      <w:r w:rsidR="00F174BC">
        <w:rPr>
          <w:rFonts w:ascii="Trebuchet MS" w:hAnsi="Trebuchet MS"/>
          <w:b/>
        </w:rPr>
        <w:t>GIRLGUIDING</w:t>
      </w:r>
      <w:r w:rsidR="00125422">
        <w:rPr>
          <w:rFonts w:ascii="Trebuchet MS" w:hAnsi="Trebuchet MS"/>
          <w:b/>
        </w:rPr>
        <w:t xml:space="preserve"> SCOTLAND</w:t>
      </w:r>
      <w:r w:rsidR="00F174BC">
        <w:rPr>
          <w:rFonts w:ascii="Trebuchet MS" w:hAnsi="Trebuchet MS"/>
          <w:b/>
        </w:rPr>
        <w:t xml:space="preserve"> SUPERSTAR RECEIVES </w:t>
      </w:r>
      <w:r w:rsidR="00ED44CF">
        <w:rPr>
          <w:rFonts w:ascii="Trebuchet MS" w:hAnsi="Trebuchet MS"/>
          <w:b/>
        </w:rPr>
        <w:t xml:space="preserve">TOP </w:t>
      </w:r>
      <w:r w:rsidR="00F174BC">
        <w:rPr>
          <w:rFonts w:ascii="Trebuchet MS" w:hAnsi="Trebuchet MS"/>
          <w:b/>
        </w:rPr>
        <w:t>AWARD</w:t>
      </w:r>
    </w:p>
    <w:p w:rsidR="00584A70" w:rsidRDefault="00584A70" w:rsidP="00E82024">
      <w:pPr>
        <w:spacing w:after="0"/>
        <w:rPr>
          <w:rFonts w:ascii="Trebuchet MS" w:hAnsi="Trebuchet MS"/>
        </w:rPr>
      </w:pPr>
    </w:p>
    <w:p w:rsidR="00ED44CF" w:rsidRDefault="00ED44CF" w:rsidP="00E82024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 Girlguiding</w:t>
      </w:r>
      <w:r w:rsidR="00E82024">
        <w:rPr>
          <w:rFonts w:ascii="Trebuchet MS" w:hAnsi="Trebuchet MS"/>
        </w:rPr>
        <w:t xml:space="preserve"> Scotland</w:t>
      </w:r>
      <w:r>
        <w:rPr>
          <w:rFonts w:ascii="Trebuchet MS" w:hAnsi="Trebuchet MS"/>
        </w:rPr>
        <w:t xml:space="preserve"> </w:t>
      </w:r>
      <w:r w:rsidR="00E82024">
        <w:rPr>
          <w:rFonts w:ascii="Trebuchet MS" w:hAnsi="Trebuchet MS"/>
        </w:rPr>
        <w:t>sta</w:t>
      </w:r>
      <w:r>
        <w:rPr>
          <w:rFonts w:ascii="Trebuchet MS" w:hAnsi="Trebuchet MS"/>
        </w:rPr>
        <w:t>r</w:t>
      </w:r>
      <w:r w:rsidR="00F174BC">
        <w:rPr>
          <w:rFonts w:ascii="Trebuchet MS" w:hAnsi="Trebuchet MS"/>
        </w:rPr>
        <w:t xml:space="preserve"> celebrated achieving Girlguiding’s highest award on </w:t>
      </w:r>
      <w:r w:rsidRPr="00ED44CF">
        <w:rPr>
          <w:rFonts w:ascii="Trebuchet MS" w:hAnsi="Trebuchet MS"/>
          <w:b/>
        </w:rPr>
        <w:t>&lt;insert date&gt;</w:t>
      </w:r>
      <w:r w:rsidR="00F174BC">
        <w:rPr>
          <w:rFonts w:ascii="Trebuchet MS" w:hAnsi="Trebuchet MS"/>
        </w:rPr>
        <w:t xml:space="preserve">. </w:t>
      </w:r>
    </w:p>
    <w:p w:rsidR="00EB57D1" w:rsidRDefault="00EB57D1" w:rsidP="00E82024">
      <w:pPr>
        <w:spacing w:after="0" w:line="240" w:lineRule="auto"/>
        <w:rPr>
          <w:rFonts w:ascii="Trebuchet MS" w:hAnsi="Trebuchet MS"/>
        </w:rPr>
      </w:pPr>
    </w:p>
    <w:p w:rsidR="00F174BC" w:rsidRDefault="00FC0824" w:rsidP="00E82024">
      <w:pPr>
        <w:spacing w:after="0" w:line="240" w:lineRule="auto"/>
        <w:rPr>
          <w:rFonts w:ascii="Trebuchet MS" w:hAnsi="Trebuchet MS"/>
        </w:rPr>
      </w:pPr>
      <w:r w:rsidRPr="00D42AFC">
        <w:rPr>
          <w:rFonts w:ascii="Trebuchet MS" w:hAnsi="Trebuchet MS"/>
          <w:b/>
        </w:rPr>
        <w:t>&lt;</w:t>
      </w:r>
      <w:r w:rsidR="00ED44CF">
        <w:rPr>
          <w:rFonts w:ascii="Trebuchet MS" w:hAnsi="Trebuchet MS"/>
          <w:b/>
        </w:rPr>
        <w:t>Insert name</w:t>
      </w:r>
      <w:r w:rsidRPr="00D42AFC">
        <w:rPr>
          <w:rFonts w:ascii="Trebuchet MS" w:hAnsi="Trebuchet MS"/>
          <w:b/>
        </w:rPr>
        <w:t>&gt;, &lt;</w:t>
      </w:r>
      <w:r w:rsidR="00ED44CF">
        <w:rPr>
          <w:rFonts w:ascii="Trebuchet MS" w:hAnsi="Trebuchet MS"/>
          <w:b/>
        </w:rPr>
        <w:t>Insert age</w:t>
      </w:r>
      <w:r w:rsidRPr="00D42AFC">
        <w:rPr>
          <w:rFonts w:ascii="Trebuchet MS" w:hAnsi="Trebuchet MS"/>
          <w:b/>
        </w:rPr>
        <w:t>&gt;,</w:t>
      </w:r>
      <w:r>
        <w:rPr>
          <w:rFonts w:ascii="Trebuchet MS" w:hAnsi="Trebuchet MS"/>
        </w:rPr>
        <w:t xml:space="preserve"> </w:t>
      </w:r>
      <w:r w:rsidR="00F174BC">
        <w:rPr>
          <w:rFonts w:ascii="Trebuchet MS" w:hAnsi="Trebuchet MS"/>
        </w:rPr>
        <w:t xml:space="preserve">from </w:t>
      </w:r>
      <w:r w:rsidR="00F174BC" w:rsidRPr="005B2E1A">
        <w:rPr>
          <w:rFonts w:ascii="Trebuchet MS" w:hAnsi="Trebuchet MS"/>
          <w:b/>
        </w:rPr>
        <w:t>&lt;</w:t>
      </w:r>
      <w:r w:rsidR="00ED44CF">
        <w:rPr>
          <w:rFonts w:ascii="Trebuchet MS" w:hAnsi="Trebuchet MS"/>
          <w:b/>
        </w:rPr>
        <w:t xml:space="preserve">Insert area&gt;, </w:t>
      </w:r>
      <w:r w:rsidR="00ED44CF" w:rsidRPr="00ED44CF">
        <w:rPr>
          <w:rFonts w:ascii="Trebuchet MS" w:hAnsi="Trebuchet MS"/>
        </w:rPr>
        <w:t>was pr</w:t>
      </w:r>
      <w:r w:rsidR="00834C1F">
        <w:rPr>
          <w:rFonts w:ascii="Trebuchet MS" w:hAnsi="Trebuchet MS"/>
        </w:rPr>
        <w:t>esented with her Queen’s Guide a</w:t>
      </w:r>
      <w:r w:rsidR="00ED44CF" w:rsidRPr="00ED44CF">
        <w:rPr>
          <w:rFonts w:ascii="Trebuchet MS" w:hAnsi="Trebuchet MS"/>
        </w:rPr>
        <w:t>ward</w:t>
      </w:r>
      <w:r w:rsidR="00ED44CF">
        <w:rPr>
          <w:rFonts w:ascii="Trebuchet MS" w:hAnsi="Trebuchet MS"/>
          <w:b/>
        </w:rPr>
        <w:t xml:space="preserve"> &lt;insert details of presentation </w:t>
      </w:r>
      <w:proofErr w:type="spellStart"/>
      <w:r w:rsidR="00ED44CF">
        <w:rPr>
          <w:rFonts w:ascii="Trebuchet MS" w:hAnsi="Trebuchet MS"/>
          <w:b/>
        </w:rPr>
        <w:t>eg.</w:t>
      </w:r>
      <w:proofErr w:type="spellEnd"/>
      <w:r w:rsidR="00ED44CF">
        <w:rPr>
          <w:rFonts w:ascii="Trebuchet MS" w:hAnsi="Trebuchet MS"/>
          <w:b/>
        </w:rPr>
        <w:t xml:space="preserve"> alongside other dedicated Girlguiding </w:t>
      </w:r>
      <w:r w:rsidR="00E82024">
        <w:rPr>
          <w:rFonts w:ascii="Trebuchet MS" w:hAnsi="Trebuchet MS"/>
          <w:b/>
        </w:rPr>
        <w:t xml:space="preserve">members </w:t>
      </w:r>
      <w:r w:rsidR="00ED44CF">
        <w:rPr>
          <w:rFonts w:ascii="Trebuchet MS" w:hAnsi="Trebuchet MS"/>
          <w:b/>
        </w:rPr>
        <w:t xml:space="preserve">from the local area at an event in </w:t>
      </w:r>
      <w:r w:rsidR="00125422">
        <w:rPr>
          <w:rFonts w:ascii="Trebuchet MS" w:hAnsi="Trebuchet MS"/>
          <w:b/>
        </w:rPr>
        <w:t>&lt;XXX</w:t>
      </w:r>
      <w:r w:rsidR="00ED44CF">
        <w:rPr>
          <w:rFonts w:ascii="Trebuchet MS" w:hAnsi="Trebuchet MS"/>
          <w:b/>
        </w:rPr>
        <w:t>&gt;.</w:t>
      </w:r>
    </w:p>
    <w:p w:rsidR="00F174BC" w:rsidRDefault="00F174BC" w:rsidP="00E82024">
      <w:pPr>
        <w:spacing w:after="0" w:line="240" w:lineRule="auto"/>
        <w:rPr>
          <w:rFonts w:ascii="Trebuchet MS" w:hAnsi="Trebuchet MS"/>
        </w:rPr>
      </w:pPr>
    </w:p>
    <w:p w:rsidR="009134EE" w:rsidRDefault="00ED04AB" w:rsidP="00E82024">
      <w:pPr>
        <w:spacing w:after="0" w:line="240" w:lineRule="auto"/>
        <w:rPr>
          <w:rFonts w:ascii="Trebuchet MS" w:hAnsi="Trebuchet MS"/>
        </w:rPr>
      </w:pPr>
      <w:r w:rsidRPr="00692869">
        <w:rPr>
          <w:rFonts w:ascii="Trebuchet MS" w:hAnsi="Trebuchet MS"/>
          <w:b/>
        </w:rPr>
        <w:t>&lt;</w:t>
      </w:r>
      <w:r w:rsidR="00ED44CF">
        <w:rPr>
          <w:rFonts w:ascii="Trebuchet MS" w:hAnsi="Trebuchet MS"/>
          <w:b/>
        </w:rPr>
        <w:t>Insert name</w:t>
      </w:r>
      <w:r w:rsidRPr="00692869">
        <w:rPr>
          <w:rFonts w:ascii="Trebuchet MS" w:hAnsi="Trebuchet MS"/>
          <w:b/>
        </w:rPr>
        <w:t>&gt;</w:t>
      </w:r>
      <w:r>
        <w:rPr>
          <w:rFonts w:ascii="Trebuchet MS" w:hAnsi="Trebuchet MS"/>
        </w:rPr>
        <w:t xml:space="preserve"> took </w:t>
      </w:r>
      <w:r w:rsidRPr="00692869">
        <w:rPr>
          <w:rFonts w:ascii="Trebuchet MS" w:hAnsi="Trebuchet MS"/>
          <w:b/>
        </w:rPr>
        <w:t>&lt;</w:t>
      </w:r>
      <w:r w:rsidR="00ED44CF">
        <w:rPr>
          <w:rFonts w:ascii="Trebuchet MS" w:hAnsi="Trebuchet MS"/>
          <w:b/>
        </w:rPr>
        <w:t>insert number</w:t>
      </w:r>
      <w:r w:rsidRPr="00692869">
        <w:rPr>
          <w:rFonts w:ascii="Trebuchet MS" w:hAnsi="Trebuchet MS"/>
          <w:b/>
        </w:rPr>
        <w:t>&gt;</w:t>
      </w:r>
      <w:r>
        <w:rPr>
          <w:rFonts w:ascii="Trebuchet MS" w:hAnsi="Trebuchet MS"/>
        </w:rPr>
        <w:t xml:space="preserve"> years to complete the tough </w:t>
      </w:r>
      <w:r w:rsidR="00C958F8">
        <w:rPr>
          <w:rFonts w:ascii="Trebuchet MS" w:hAnsi="Trebuchet MS"/>
        </w:rPr>
        <w:t>Queen’s Guide a</w:t>
      </w:r>
      <w:r w:rsidR="00FC0824">
        <w:rPr>
          <w:rFonts w:ascii="Trebuchet MS" w:hAnsi="Trebuchet MS"/>
        </w:rPr>
        <w:t>ward</w:t>
      </w:r>
      <w:r w:rsidR="009134EE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 xml:space="preserve">a </w:t>
      </w:r>
      <w:r w:rsidR="00692869">
        <w:rPr>
          <w:rFonts w:ascii="Trebuchet MS" w:hAnsi="Trebuchet MS"/>
        </w:rPr>
        <w:t xml:space="preserve">personal collection </w:t>
      </w:r>
      <w:r>
        <w:rPr>
          <w:rFonts w:ascii="Trebuchet MS" w:hAnsi="Trebuchet MS"/>
        </w:rPr>
        <w:t xml:space="preserve">of challenges which </w:t>
      </w:r>
      <w:r w:rsidR="00FC0824">
        <w:rPr>
          <w:rFonts w:ascii="Trebuchet MS" w:hAnsi="Trebuchet MS"/>
        </w:rPr>
        <w:t xml:space="preserve">must be completed before a </w:t>
      </w:r>
      <w:r w:rsidR="003F2B81">
        <w:rPr>
          <w:rFonts w:ascii="Trebuchet MS" w:hAnsi="Trebuchet MS"/>
        </w:rPr>
        <w:t xml:space="preserve">young </w:t>
      </w:r>
      <w:r>
        <w:rPr>
          <w:rFonts w:ascii="Trebuchet MS" w:hAnsi="Trebuchet MS"/>
        </w:rPr>
        <w:t xml:space="preserve">woman </w:t>
      </w:r>
      <w:r w:rsidR="00FC0824">
        <w:rPr>
          <w:rFonts w:ascii="Trebuchet MS" w:hAnsi="Trebuchet MS"/>
        </w:rPr>
        <w:t>turns 2</w:t>
      </w:r>
      <w:r w:rsidR="00FC7418">
        <w:rPr>
          <w:rFonts w:ascii="Trebuchet MS" w:hAnsi="Trebuchet MS"/>
        </w:rPr>
        <w:t>6</w:t>
      </w:r>
      <w:r w:rsidR="00FC0824">
        <w:rPr>
          <w:rFonts w:ascii="Trebuchet MS" w:hAnsi="Trebuchet MS"/>
        </w:rPr>
        <w:t>.</w:t>
      </w:r>
      <w:r w:rsidR="00FC0824" w:rsidRPr="00FC0824">
        <w:rPr>
          <w:rFonts w:ascii="Trebuchet MS" w:hAnsi="Trebuchet MS"/>
        </w:rPr>
        <w:t xml:space="preserve"> </w:t>
      </w:r>
    </w:p>
    <w:p w:rsidR="00ED44CF" w:rsidRDefault="00ED44CF" w:rsidP="00E82024">
      <w:pPr>
        <w:spacing w:after="0" w:line="240" w:lineRule="auto"/>
        <w:rPr>
          <w:rFonts w:ascii="Trebuchet MS" w:hAnsi="Trebuchet MS"/>
        </w:rPr>
      </w:pPr>
    </w:p>
    <w:p w:rsidR="00447CC4" w:rsidRDefault="009134EE" w:rsidP="00E82024">
      <w:pPr>
        <w:spacing w:after="0" w:line="240" w:lineRule="auto"/>
        <w:rPr>
          <w:rFonts w:ascii="Trebuchet MS" w:hAnsi="Trebuchet MS"/>
        </w:rPr>
      </w:pPr>
      <w:r w:rsidRPr="00D42AFC">
        <w:rPr>
          <w:rFonts w:ascii="Trebuchet MS" w:hAnsi="Trebuchet MS"/>
          <w:b/>
        </w:rPr>
        <w:t>&lt;</w:t>
      </w:r>
      <w:r w:rsidR="00ED44CF">
        <w:rPr>
          <w:rFonts w:ascii="Trebuchet MS" w:hAnsi="Trebuchet MS"/>
          <w:b/>
        </w:rPr>
        <w:t>Insert name</w:t>
      </w:r>
      <w:r w:rsidRPr="00D42AFC">
        <w:rPr>
          <w:rFonts w:ascii="Trebuchet MS" w:hAnsi="Trebuchet MS"/>
          <w:b/>
        </w:rPr>
        <w:t>&gt;</w:t>
      </w:r>
      <w:r>
        <w:rPr>
          <w:rFonts w:ascii="Trebuchet MS" w:hAnsi="Trebuchet MS"/>
        </w:rPr>
        <w:t xml:space="preserve">, who is </w:t>
      </w:r>
      <w:r w:rsidRPr="00D42AFC">
        <w:rPr>
          <w:rFonts w:ascii="Trebuchet MS" w:hAnsi="Trebuchet MS"/>
          <w:b/>
        </w:rPr>
        <w:t xml:space="preserve">&lt;insert local detail here, </w:t>
      </w:r>
      <w:proofErr w:type="spellStart"/>
      <w:r w:rsidRPr="00D42AFC">
        <w:rPr>
          <w:rFonts w:ascii="Trebuchet MS" w:hAnsi="Trebuchet MS"/>
          <w:b/>
        </w:rPr>
        <w:t>eg</w:t>
      </w:r>
      <w:proofErr w:type="spellEnd"/>
      <w:r w:rsidRPr="00D42AFC">
        <w:rPr>
          <w:rFonts w:ascii="Trebuchet MS" w:hAnsi="Trebuchet MS"/>
          <w:b/>
        </w:rPr>
        <w:t xml:space="preserve"> studying </w:t>
      </w:r>
      <w:r w:rsidR="00C958F8">
        <w:rPr>
          <w:rFonts w:ascii="Trebuchet MS" w:hAnsi="Trebuchet MS"/>
          <w:b/>
        </w:rPr>
        <w:t>engineering</w:t>
      </w:r>
      <w:r w:rsidRPr="00D42AFC">
        <w:rPr>
          <w:rFonts w:ascii="Trebuchet MS" w:hAnsi="Trebuchet MS"/>
          <w:b/>
        </w:rPr>
        <w:t xml:space="preserve"> </w:t>
      </w:r>
      <w:r w:rsidR="00ED44CF">
        <w:rPr>
          <w:rFonts w:ascii="Trebuchet MS" w:hAnsi="Trebuchet MS"/>
          <w:b/>
        </w:rPr>
        <w:t>at the University of</w:t>
      </w:r>
      <w:r w:rsidR="009265F5">
        <w:rPr>
          <w:rFonts w:ascii="Trebuchet MS" w:hAnsi="Trebuchet MS"/>
          <w:b/>
        </w:rPr>
        <w:t xml:space="preserve"> Glasgow</w:t>
      </w:r>
      <w:r w:rsidR="009265F5" w:rsidRPr="00D42AFC">
        <w:rPr>
          <w:rFonts w:ascii="Trebuchet MS" w:hAnsi="Trebuchet MS"/>
          <w:b/>
        </w:rPr>
        <w:t xml:space="preserve"> </w:t>
      </w:r>
      <w:r w:rsidRPr="00D42AFC">
        <w:rPr>
          <w:rFonts w:ascii="Trebuchet MS" w:hAnsi="Trebuchet MS"/>
          <w:b/>
        </w:rPr>
        <w:t>&gt;</w:t>
      </w:r>
      <w:r>
        <w:rPr>
          <w:rFonts w:ascii="Trebuchet MS" w:hAnsi="Trebuchet MS"/>
        </w:rPr>
        <w:t xml:space="preserve">, selected personal challenges in fields including volunteering, social action, developing new skills and </w:t>
      </w:r>
      <w:r w:rsidR="000E1001">
        <w:rPr>
          <w:rFonts w:ascii="Trebuchet MS" w:hAnsi="Trebuchet MS"/>
        </w:rPr>
        <w:t xml:space="preserve">travelling to a new place. </w:t>
      </w:r>
      <w:r w:rsidR="00447CC4">
        <w:rPr>
          <w:rFonts w:ascii="Trebuchet MS" w:hAnsi="Trebuchet MS"/>
        </w:rPr>
        <w:br/>
      </w:r>
    </w:p>
    <w:p w:rsidR="00447CC4" w:rsidRDefault="000E1001" w:rsidP="00E82024">
      <w:pPr>
        <w:spacing w:after="0" w:line="240" w:lineRule="auto"/>
        <w:rPr>
          <w:rFonts w:ascii="Trebuchet MS" w:hAnsi="Trebuchet MS"/>
        </w:rPr>
      </w:pPr>
      <w:r w:rsidRPr="00D42AFC">
        <w:rPr>
          <w:rFonts w:ascii="Trebuchet MS" w:hAnsi="Trebuchet MS"/>
          <w:b/>
        </w:rPr>
        <w:t>&lt;NAME’S&gt;</w:t>
      </w:r>
      <w:r>
        <w:rPr>
          <w:rFonts w:ascii="Trebuchet MS" w:hAnsi="Trebuchet MS"/>
        </w:rPr>
        <w:t xml:space="preserve"> personal challenges included &lt;</w:t>
      </w:r>
      <w:r w:rsidR="00FE6573">
        <w:rPr>
          <w:rFonts w:ascii="Trebuchet MS" w:hAnsi="Trebuchet MS"/>
          <w:b/>
        </w:rPr>
        <w:t>Insert details here</w:t>
      </w:r>
      <w:r w:rsidR="00D42AFC" w:rsidRPr="00D42AFC">
        <w:rPr>
          <w:rFonts w:ascii="Trebuchet MS" w:hAnsi="Trebuchet MS"/>
          <w:b/>
        </w:rPr>
        <w:t xml:space="preserve"> </w:t>
      </w:r>
      <w:proofErr w:type="spellStart"/>
      <w:r w:rsidR="00D42AFC" w:rsidRPr="00D42AFC">
        <w:rPr>
          <w:rFonts w:ascii="Trebuchet MS" w:hAnsi="Trebuchet MS"/>
          <w:b/>
        </w:rPr>
        <w:t>eg.</w:t>
      </w:r>
      <w:proofErr w:type="spellEnd"/>
      <w:r w:rsidR="00D42AFC" w:rsidRPr="00D42AFC">
        <w:rPr>
          <w:rFonts w:ascii="Trebuchet MS" w:hAnsi="Trebuchet MS"/>
          <w:b/>
        </w:rPr>
        <w:t xml:space="preserve"> </w:t>
      </w:r>
      <w:r w:rsidR="00D42AFC" w:rsidRPr="00FE6573">
        <w:rPr>
          <w:rFonts w:ascii="Trebuchet MS" w:hAnsi="Trebuchet MS"/>
          <w:b/>
        </w:rPr>
        <w:t>travelling to Finland to take part in an arctic expedition, fundraising for a local children’s hospice and working with her Brownies to run a campaign against littering in their local area</w:t>
      </w:r>
      <w:r w:rsidRPr="00FE6573">
        <w:rPr>
          <w:rFonts w:ascii="Trebuchet MS" w:hAnsi="Trebuchet MS"/>
          <w:b/>
        </w:rPr>
        <w:t>&gt;.</w:t>
      </w:r>
      <w:r w:rsidR="00D90190">
        <w:rPr>
          <w:rFonts w:ascii="Trebuchet MS" w:hAnsi="Trebuchet MS"/>
        </w:rPr>
        <w:t xml:space="preserve"> </w:t>
      </w:r>
    </w:p>
    <w:p w:rsidR="00447CC4" w:rsidRDefault="00447CC4" w:rsidP="00E82024">
      <w:pPr>
        <w:spacing w:after="0" w:line="240" w:lineRule="auto"/>
        <w:rPr>
          <w:rFonts w:ascii="Trebuchet MS" w:hAnsi="Trebuchet MS"/>
        </w:rPr>
      </w:pPr>
    </w:p>
    <w:p w:rsidR="00125422" w:rsidRDefault="009265F5" w:rsidP="00E82024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 Queen’s Guide a</w:t>
      </w:r>
      <w:r w:rsidR="00D90190">
        <w:rPr>
          <w:rFonts w:ascii="Trebuchet MS" w:hAnsi="Trebuchet MS"/>
        </w:rPr>
        <w:t>ward is the highest a</w:t>
      </w:r>
      <w:r w:rsidR="00AE6643">
        <w:rPr>
          <w:rFonts w:ascii="Trebuchet MS" w:hAnsi="Trebuchet MS"/>
        </w:rPr>
        <w:t xml:space="preserve">ward </w:t>
      </w:r>
      <w:r w:rsidR="00D86182">
        <w:rPr>
          <w:rFonts w:ascii="Trebuchet MS" w:hAnsi="Trebuchet MS"/>
        </w:rPr>
        <w:t>a young member, age</w:t>
      </w:r>
      <w:r w:rsidR="00FE125F">
        <w:rPr>
          <w:rFonts w:ascii="Trebuchet MS" w:hAnsi="Trebuchet MS"/>
        </w:rPr>
        <w:t>d</w:t>
      </w:r>
      <w:r w:rsidR="00D86182">
        <w:rPr>
          <w:rFonts w:ascii="Trebuchet MS" w:hAnsi="Trebuchet MS"/>
        </w:rPr>
        <w:t xml:space="preserve"> 16-25, </w:t>
      </w:r>
      <w:r w:rsidR="00125422">
        <w:rPr>
          <w:rFonts w:ascii="Trebuchet MS" w:hAnsi="Trebuchet MS"/>
        </w:rPr>
        <w:t>can achieve</w:t>
      </w:r>
      <w:r w:rsidR="00AE6643">
        <w:rPr>
          <w:rFonts w:ascii="Trebuchet MS" w:hAnsi="Trebuchet MS"/>
        </w:rPr>
        <w:t xml:space="preserve"> in Girlguiding. </w:t>
      </w:r>
      <w:r w:rsidR="00125422">
        <w:rPr>
          <w:rFonts w:ascii="Trebuchet MS" w:hAnsi="Trebuchet MS"/>
        </w:rPr>
        <w:t>Members</w:t>
      </w:r>
      <w:r w:rsidR="00E82024">
        <w:rPr>
          <w:rFonts w:ascii="Trebuchet MS" w:hAnsi="Trebuchet MS"/>
        </w:rPr>
        <w:t xml:space="preserve"> choose</w:t>
      </w:r>
      <w:r w:rsidR="00125422">
        <w:rPr>
          <w:rFonts w:ascii="Trebuchet MS" w:hAnsi="Trebuchet MS"/>
        </w:rPr>
        <w:t xml:space="preserve"> their own challenges, at their own pace</w:t>
      </w:r>
      <w:r>
        <w:rPr>
          <w:rFonts w:ascii="Trebuchet MS" w:hAnsi="Trebuchet MS"/>
        </w:rPr>
        <w:t xml:space="preserve"> and work towards their a</w:t>
      </w:r>
      <w:r w:rsidR="00E82024">
        <w:rPr>
          <w:rFonts w:ascii="Trebuchet MS" w:hAnsi="Trebuchet MS"/>
        </w:rPr>
        <w:t>ward over a period of one to</w:t>
      </w:r>
      <w:r w:rsidR="00125422">
        <w:rPr>
          <w:rFonts w:ascii="Trebuchet MS" w:hAnsi="Trebuchet MS"/>
        </w:rPr>
        <w:t xml:space="preserve"> three</w:t>
      </w:r>
      <w:r w:rsidR="00E82024">
        <w:rPr>
          <w:rFonts w:ascii="Trebuchet MS" w:hAnsi="Trebuchet MS"/>
        </w:rPr>
        <w:t xml:space="preserve"> years. </w:t>
      </w:r>
      <w:r>
        <w:rPr>
          <w:rFonts w:ascii="Trebuchet MS" w:hAnsi="Trebuchet MS"/>
        </w:rPr>
        <w:t>It</w:t>
      </w:r>
      <w:r w:rsidR="00E82024">
        <w:rPr>
          <w:rFonts w:ascii="Trebuchet MS" w:hAnsi="Trebuchet MS"/>
        </w:rPr>
        <w:t xml:space="preserve"> aims to help young women to gains skills and confidence for life and work. </w:t>
      </w:r>
    </w:p>
    <w:p w:rsidR="000E1001" w:rsidRDefault="000E1001" w:rsidP="00E82024">
      <w:pPr>
        <w:spacing w:after="0" w:line="240" w:lineRule="auto"/>
        <w:rPr>
          <w:rFonts w:ascii="Trebuchet MS" w:hAnsi="Trebuchet MS"/>
        </w:rPr>
      </w:pPr>
    </w:p>
    <w:p w:rsidR="00E82024" w:rsidRPr="00E82024" w:rsidRDefault="000E1001" w:rsidP="00E82024">
      <w:pPr>
        <w:spacing w:after="0" w:line="240" w:lineRule="auto"/>
        <w:rPr>
          <w:rFonts w:ascii="Trebuchet MS" w:hAnsi="Trebuchet MS"/>
          <w:b/>
          <w:i/>
        </w:rPr>
      </w:pPr>
      <w:r w:rsidRPr="00D42AFC">
        <w:rPr>
          <w:rFonts w:ascii="Trebuchet MS" w:hAnsi="Trebuchet MS"/>
          <w:b/>
        </w:rPr>
        <w:t>&lt;</w:t>
      </w:r>
      <w:r w:rsidR="00ED44CF">
        <w:rPr>
          <w:rFonts w:ascii="Trebuchet MS" w:hAnsi="Trebuchet MS"/>
          <w:b/>
        </w:rPr>
        <w:t>Insert name</w:t>
      </w:r>
      <w:r w:rsidRPr="00D42AFC">
        <w:rPr>
          <w:rFonts w:ascii="Trebuchet MS" w:hAnsi="Trebuchet MS"/>
          <w:b/>
        </w:rPr>
        <w:t>&gt;</w:t>
      </w:r>
      <w:r>
        <w:rPr>
          <w:rFonts w:ascii="Trebuchet MS" w:hAnsi="Trebuchet MS"/>
        </w:rPr>
        <w:t xml:space="preserve"> said: </w:t>
      </w:r>
      <w:r w:rsidRPr="00E82024">
        <w:rPr>
          <w:rFonts w:ascii="Trebuchet MS" w:hAnsi="Trebuchet MS"/>
          <w:b/>
        </w:rPr>
        <w:t>&lt;insert quote</w:t>
      </w:r>
      <w:r w:rsidR="00E82024">
        <w:rPr>
          <w:rFonts w:ascii="Trebuchet MS" w:hAnsi="Trebuchet MS"/>
          <w:b/>
        </w:rPr>
        <w:t xml:space="preserve"> speaking about </w:t>
      </w:r>
      <w:r w:rsidR="00E82024" w:rsidRPr="00E82024">
        <w:rPr>
          <w:rFonts w:ascii="Trebuchet MS" w:hAnsi="Trebuchet MS"/>
          <w:b/>
        </w:rPr>
        <w:t>some of the challenges she comp</w:t>
      </w:r>
      <w:r w:rsidR="00E82024">
        <w:rPr>
          <w:rFonts w:ascii="Trebuchet MS" w:hAnsi="Trebuchet MS"/>
          <w:b/>
        </w:rPr>
        <w:t xml:space="preserve">leted and what she gained from </w:t>
      </w:r>
      <w:r w:rsidR="00E82024" w:rsidRPr="00E82024">
        <w:rPr>
          <w:rFonts w:ascii="Trebuchet MS" w:hAnsi="Trebuchet MS"/>
          <w:b/>
        </w:rPr>
        <w:t>t</w:t>
      </w:r>
      <w:r w:rsidR="00E82024">
        <w:rPr>
          <w:rFonts w:ascii="Trebuchet MS" w:hAnsi="Trebuchet MS"/>
          <w:b/>
        </w:rPr>
        <w:t>hem</w:t>
      </w:r>
      <w:r w:rsidRPr="00E82024">
        <w:rPr>
          <w:rFonts w:ascii="Trebuchet MS" w:hAnsi="Trebuchet MS"/>
          <w:b/>
        </w:rPr>
        <w:t xml:space="preserve"> </w:t>
      </w:r>
      <w:proofErr w:type="spellStart"/>
      <w:r w:rsidRPr="00E82024">
        <w:rPr>
          <w:rFonts w:ascii="Trebuchet MS" w:hAnsi="Trebuchet MS"/>
          <w:b/>
        </w:rPr>
        <w:t>eg.</w:t>
      </w:r>
      <w:proofErr w:type="spellEnd"/>
      <w:r w:rsidRPr="00E82024">
        <w:rPr>
          <w:rFonts w:ascii="Trebuchet MS" w:hAnsi="Trebuchet MS"/>
          <w:b/>
        </w:rPr>
        <w:t xml:space="preserve"> </w:t>
      </w:r>
      <w:r w:rsidRPr="00E82024">
        <w:rPr>
          <w:rFonts w:ascii="Trebuchet MS" w:hAnsi="Trebuchet MS"/>
          <w:b/>
          <w:i/>
        </w:rPr>
        <w:t>“</w:t>
      </w:r>
      <w:r w:rsidR="005B1497" w:rsidRPr="00E82024">
        <w:rPr>
          <w:rFonts w:ascii="Trebuchet MS" w:hAnsi="Trebuchet MS"/>
          <w:b/>
          <w:i/>
        </w:rPr>
        <w:t xml:space="preserve">The </w:t>
      </w:r>
      <w:r w:rsidR="00A503A7" w:rsidRPr="00E82024">
        <w:rPr>
          <w:rFonts w:ascii="Trebuchet MS" w:hAnsi="Trebuchet MS"/>
          <w:b/>
          <w:i/>
        </w:rPr>
        <w:t xml:space="preserve">Queen’s Guide </w:t>
      </w:r>
      <w:r w:rsidR="005B1497" w:rsidRPr="00E82024">
        <w:rPr>
          <w:rFonts w:ascii="Trebuchet MS" w:hAnsi="Trebuchet MS"/>
          <w:b/>
          <w:i/>
        </w:rPr>
        <w:t xml:space="preserve">challenge I am most proud that I set myself was running the </w:t>
      </w:r>
      <w:r w:rsidR="009265F5">
        <w:rPr>
          <w:rFonts w:ascii="Trebuchet MS" w:hAnsi="Trebuchet MS"/>
          <w:b/>
          <w:i/>
        </w:rPr>
        <w:t xml:space="preserve">Edinburgh </w:t>
      </w:r>
      <w:r w:rsidR="0071394E">
        <w:rPr>
          <w:rFonts w:ascii="Trebuchet MS" w:hAnsi="Trebuchet MS"/>
          <w:b/>
          <w:i/>
        </w:rPr>
        <w:t>half marathon. I raised £</w:t>
      </w:r>
      <w:r w:rsidR="005B1497" w:rsidRPr="00E82024">
        <w:rPr>
          <w:rFonts w:ascii="Trebuchet MS" w:hAnsi="Trebuchet MS"/>
          <w:b/>
          <w:i/>
        </w:rPr>
        <w:t>00 for WaterAid and part of it was running this amazing half marathon dressed as a tap!</w:t>
      </w:r>
      <w:r w:rsidR="00A503A7" w:rsidRPr="00E82024">
        <w:rPr>
          <w:rFonts w:ascii="Trebuchet MS" w:hAnsi="Trebuchet MS"/>
          <w:b/>
          <w:i/>
        </w:rPr>
        <w:t xml:space="preserve"> </w:t>
      </w:r>
    </w:p>
    <w:p w:rsidR="00E82024" w:rsidRDefault="00E82024" w:rsidP="00E82024">
      <w:pPr>
        <w:spacing w:after="0" w:line="240" w:lineRule="auto"/>
        <w:rPr>
          <w:rFonts w:ascii="Trebuchet MS" w:hAnsi="Trebuchet MS"/>
          <w:b/>
          <w:i/>
        </w:rPr>
      </w:pPr>
    </w:p>
    <w:p w:rsidR="00E82024" w:rsidRDefault="00E82024" w:rsidP="00E82024">
      <w:pPr>
        <w:spacing w:after="0" w:line="240" w:lineRule="auto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“</w:t>
      </w:r>
      <w:r w:rsidR="00A503A7" w:rsidRPr="00E82024">
        <w:rPr>
          <w:rFonts w:ascii="Trebuchet MS" w:hAnsi="Trebuchet MS"/>
          <w:b/>
          <w:i/>
        </w:rPr>
        <w:t>I also organised a sleepover for 100 Brownies so they could experience the independence of being away from home with the</w:t>
      </w:r>
      <w:r w:rsidR="0071394E">
        <w:rPr>
          <w:rFonts w:ascii="Trebuchet MS" w:hAnsi="Trebuchet MS"/>
          <w:b/>
          <w:i/>
        </w:rPr>
        <w:t>ir friends – no parents allowed!</w:t>
      </w:r>
    </w:p>
    <w:p w:rsidR="00E82024" w:rsidRDefault="00E82024" w:rsidP="00E82024">
      <w:pPr>
        <w:spacing w:after="0" w:line="240" w:lineRule="auto"/>
        <w:rPr>
          <w:rFonts w:ascii="Trebuchet MS" w:hAnsi="Trebuchet MS"/>
          <w:b/>
          <w:i/>
        </w:rPr>
      </w:pPr>
    </w:p>
    <w:p w:rsidR="009134EE" w:rsidRDefault="00E82024" w:rsidP="00E82024">
      <w:pPr>
        <w:spacing w:after="0" w:line="240" w:lineRule="auto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“Working towards my Queen’s Guide Award was a big challenge but it’s been so rewarding. I’ve gained new skills and the confidence to take the lead, not just in Girlguiding but in other areas of my life too.”&gt;</w:t>
      </w:r>
    </w:p>
    <w:p w:rsidR="00E82024" w:rsidRDefault="00E82024" w:rsidP="00E82024">
      <w:pPr>
        <w:spacing w:after="0" w:line="240" w:lineRule="auto"/>
        <w:rPr>
          <w:rFonts w:ascii="Trebuchet MS" w:hAnsi="Trebuchet MS"/>
          <w:b/>
          <w:i/>
        </w:rPr>
      </w:pPr>
    </w:p>
    <w:p w:rsidR="00CC0557" w:rsidRPr="00903760" w:rsidRDefault="00E82024" w:rsidP="00CC0557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From adventurous activity to international travel, social action to campaigning, Girlguiding Scotland offers girls and young women aged 5 to 25 a wide range of opportunities to try new experiences, learn new </w:t>
      </w:r>
      <w:r w:rsidR="00CC0557">
        <w:rPr>
          <w:rFonts w:ascii="Trebuchet MS" w:hAnsi="Trebuchet MS"/>
        </w:rPr>
        <w:t xml:space="preserve">skills and grow in confidence. </w:t>
      </w:r>
    </w:p>
    <w:p w:rsidR="00CC0557" w:rsidRPr="00B37D02" w:rsidRDefault="00CC0557" w:rsidP="00B37D02">
      <w:pPr>
        <w:shd w:val="clear" w:color="auto" w:fill="FFFFFF"/>
        <w:spacing w:after="150"/>
        <w:rPr>
          <w:rFonts w:ascii="Trebuchet MS" w:eastAsia="Times New Roman" w:hAnsi="Trebuchet MS"/>
          <w:color w:val="252525"/>
          <w:lang w:val="en-US"/>
        </w:rPr>
      </w:pPr>
      <w:r w:rsidRPr="00903760">
        <w:rPr>
          <w:rFonts w:ascii="Trebuchet MS" w:eastAsia="Times New Roman" w:hAnsi="Trebuchet MS"/>
          <w:color w:val="252525"/>
          <w:lang w:val="en-US"/>
        </w:rPr>
        <w:t>For ove</w:t>
      </w:r>
      <w:r>
        <w:rPr>
          <w:rFonts w:ascii="Trebuchet MS" w:eastAsia="Times New Roman" w:hAnsi="Trebuchet MS"/>
          <w:color w:val="252525"/>
          <w:lang w:val="en-US"/>
        </w:rPr>
        <w:t xml:space="preserve">r 100 years guiding has made </w:t>
      </w:r>
      <w:r w:rsidRPr="00903760">
        <w:rPr>
          <w:rFonts w:ascii="Trebuchet MS" w:eastAsia="Times New Roman" w:hAnsi="Trebuchet MS"/>
          <w:color w:val="252525"/>
          <w:lang w:val="en-US"/>
        </w:rPr>
        <w:t xml:space="preserve">many positive differences </w:t>
      </w:r>
      <w:r>
        <w:rPr>
          <w:rFonts w:ascii="Trebuchet MS" w:eastAsia="Times New Roman" w:hAnsi="Trebuchet MS"/>
          <w:color w:val="252525"/>
          <w:lang w:val="en-US"/>
        </w:rPr>
        <w:t xml:space="preserve">in </w:t>
      </w:r>
      <w:r w:rsidRPr="00903760">
        <w:rPr>
          <w:rFonts w:ascii="Trebuchet MS" w:eastAsia="Times New Roman" w:hAnsi="Trebuchet MS"/>
          <w:color w:val="252525"/>
          <w:lang w:val="en-US"/>
        </w:rPr>
        <w:t xml:space="preserve">communities right across Scotland. </w:t>
      </w:r>
      <w:r>
        <w:rPr>
          <w:rFonts w:ascii="Trebuchet MS" w:eastAsia="Times New Roman" w:hAnsi="Trebuchet MS"/>
          <w:color w:val="252525"/>
          <w:lang w:val="en-US"/>
        </w:rPr>
        <w:t xml:space="preserve">As guiding </w:t>
      </w:r>
      <w:r w:rsidRPr="00903760">
        <w:rPr>
          <w:rFonts w:ascii="Trebuchet MS" w:eastAsia="Times New Roman" w:hAnsi="Trebuchet MS"/>
          <w:color w:val="252525"/>
          <w:lang w:val="en-US"/>
        </w:rPr>
        <w:t xml:space="preserve">groups </w:t>
      </w:r>
      <w:r>
        <w:rPr>
          <w:rFonts w:ascii="Trebuchet MS" w:eastAsia="Times New Roman" w:hAnsi="Trebuchet MS"/>
          <w:color w:val="252525"/>
          <w:lang w:val="en-US"/>
        </w:rPr>
        <w:t xml:space="preserve">adapt to the new Coronavirus restrictions, </w:t>
      </w:r>
      <w:r w:rsidRPr="00903760">
        <w:rPr>
          <w:rFonts w:ascii="Trebuchet MS" w:eastAsia="Times New Roman" w:hAnsi="Trebuchet MS"/>
          <w:color w:val="252525"/>
          <w:lang w:val="en-US"/>
        </w:rPr>
        <w:t xml:space="preserve">the charity’s volunteers are </w:t>
      </w:r>
      <w:r>
        <w:rPr>
          <w:rFonts w:ascii="Trebuchet MS" w:eastAsia="Times New Roman" w:hAnsi="Trebuchet MS"/>
          <w:color w:val="252525"/>
          <w:lang w:val="en-US"/>
        </w:rPr>
        <w:t>committed</w:t>
      </w:r>
      <w:r w:rsidRPr="00903760">
        <w:rPr>
          <w:rFonts w:ascii="Trebuchet MS" w:eastAsia="Times New Roman" w:hAnsi="Trebuchet MS"/>
          <w:color w:val="252525"/>
          <w:lang w:val="en-US"/>
        </w:rPr>
        <w:t xml:space="preserve"> to deliver</w:t>
      </w:r>
      <w:r>
        <w:rPr>
          <w:rFonts w:ascii="Trebuchet MS" w:eastAsia="Times New Roman" w:hAnsi="Trebuchet MS"/>
          <w:color w:val="252525"/>
          <w:lang w:val="en-US"/>
        </w:rPr>
        <w:t xml:space="preserve"> guiding in </w:t>
      </w:r>
      <w:r w:rsidRPr="00903760">
        <w:rPr>
          <w:rFonts w:ascii="Trebuchet MS" w:eastAsia="Times New Roman" w:hAnsi="Trebuchet MS"/>
          <w:color w:val="252525"/>
          <w:lang w:val="en-US"/>
        </w:rPr>
        <w:t xml:space="preserve">new and innovative ways so that they can continue to </w:t>
      </w:r>
      <w:r>
        <w:rPr>
          <w:rFonts w:ascii="Trebuchet MS" w:eastAsia="Times New Roman" w:hAnsi="Trebuchet MS"/>
          <w:color w:val="252525"/>
          <w:lang w:val="en-US"/>
        </w:rPr>
        <w:t xml:space="preserve">keep connected and </w:t>
      </w:r>
      <w:r w:rsidRPr="00903760">
        <w:rPr>
          <w:rFonts w:ascii="Trebuchet MS" w:eastAsia="Times New Roman" w:hAnsi="Trebuchet MS"/>
          <w:color w:val="252525"/>
          <w:lang w:val="en-US"/>
        </w:rPr>
        <w:t>empower girls and young women.</w:t>
      </w:r>
      <w:bookmarkStart w:id="0" w:name="_GoBack"/>
      <w:bookmarkEnd w:id="0"/>
      <w:r>
        <w:rPr>
          <w:rFonts w:ascii="Trebuchet MS" w:hAnsi="Trebuchet MS"/>
        </w:rPr>
        <w:br/>
      </w:r>
    </w:p>
    <w:p w:rsidR="00CC0557" w:rsidRPr="007135C2" w:rsidRDefault="00CC0557" w:rsidP="00CC0557">
      <w:pPr>
        <w:rPr>
          <w:rFonts w:ascii="Trebuchet MS" w:eastAsia="Trebuchet MS" w:hAnsi="Trebuchet MS" w:cs="Trebuchet MS"/>
        </w:rPr>
      </w:pPr>
      <w:r w:rsidRPr="007135C2">
        <w:rPr>
          <w:rFonts w:ascii="Trebuchet MS" w:eastAsia="Trebuchet MS" w:hAnsi="Trebuchet MS" w:cs="Trebuchet MS"/>
        </w:rPr>
        <w:t>If you’re interested in becoming a volunteer or know a girl who would like to join guiding</w:t>
      </w:r>
      <w:r>
        <w:rPr>
          <w:rFonts w:ascii="Trebuchet MS" w:eastAsia="Trebuchet MS" w:hAnsi="Trebuchet MS" w:cs="Trebuchet MS"/>
        </w:rPr>
        <w:t>,</w:t>
      </w:r>
      <w:r w:rsidRPr="007135C2">
        <w:rPr>
          <w:rFonts w:ascii="Trebuchet MS" w:eastAsia="Trebuchet MS" w:hAnsi="Trebuchet MS" w:cs="Trebuchet MS"/>
        </w:rPr>
        <w:t xml:space="preserve"> please visit </w:t>
      </w:r>
      <w:hyperlink r:id="rId7" w:history="1">
        <w:r w:rsidRPr="007135C2">
          <w:rPr>
            <w:rStyle w:val="Hyperlink"/>
            <w:rFonts w:ascii="Trebuchet MS" w:hAnsi="Trebuchet MS"/>
          </w:rPr>
          <w:t>www.girlguidingscotland.org.uk/get-involved/</w:t>
        </w:r>
      </w:hyperlink>
      <w:r w:rsidRPr="007135C2">
        <w:rPr>
          <w:rFonts w:ascii="Trebuchet MS" w:hAnsi="Trebuchet MS"/>
        </w:rPr>
        <w:t xml:space="preserve"> to find out how to get involved.</w:t>
      </w:r>
    </w:p>
    <w:p w:rsidR="00CC0557" w:rsidRDefault="00CC0557" w:rsidP="00CC0557">
      <w:pPr>
        <w:spacing w:after="0" w:line="240" w:lineRule="auto"/>
        <w:jc w:val="center"/>
        <w:rPr>
          <w:rFonts w:ascii="Trebuchet MS" w:hAnsi="Trebuchet MS"/>
          <w:b/>
        </w:rPr>
      </w:pPr>
      <w:r w:rsidRPr="00903760">
        <w:rPr>
          <w:rFonts w:ascii="Trebuchet MS" w:hAnsi="Trebuchet MS"/>
          <w:b/>
        </w:rPr>
        <w:t>- ENDS –</w:t>
      </w:r>
    </w:p>
    <w:p w:rsidR="00CC0557" w:rsidRPr="00903760" w:rsidRDefault="00CC0557" w:rsidP="00CC0557">
      <w:pPr>
        <w:spacing w:after="0" w:line="240" w:lineRule="auto"/>
        <w:rPr>
          <w:rFonts w:ascii="Trebuchet MS" w:hAnsi="Trebuchet MS"/>
          <w:b/>
        </w:rPr>
      </w:pPr>
    </w:p>
    <w:p w:rsidR="00CC0557" w:rsidRPr="00903760" w:rsidRDefault="00CC0557" w:rsidP="00CC0557">
      <w:pPr>
        <w:spacing w:after="0" w:line="240" w:lineRule="auto"/>
        <w:rPr>
          <w:rFonts w:ascii="Trebuchet MS" w:hAnsi="Trebuchet MS"/>
        </w:rPr>
      </w:pPr>
    </w:p>
    <w:p w:rsidR="00CC0557" w:rsidRDefault="00CC0557" w:rsidP="00CC0557">
      <w:pPr>
        <w:spacing w:after="0" w:line="240" w:lineRule="auto"/>
        <w:rPr>
          <w:rFonts w:ascii="Trebuchet MS" w:hAnsi="Trebuchet MS"/>
        </w:rPr>
      </w:pPr>
      <w:r w:rsidRPr="00903760">
        <w:rPr>
          <w:rFonts w:ascii="Trebuchet MS" w:hAnsi="Trebuchet MS"/>
        </w:rPr>
        <w:t xml:space="preserve">Attached is an image of </w:t>
      </w:r>
      <w:r w:rsidRPr="00903760">
        <w:rPr>
          <w:rFonts w:ascii="Trebuchet MS" w:hAnsi="Trebuchet MS"/>
          <w:b/>
        </w:rPr>
        <w:t>&lt;description of photo</w:t>
      </w:r>
      <w:r>
        <w:rPr>
          <w:rFonts w:ascii="Trebuchet MS" w:hAnsi="Trebuchet MS"/>
          <w:b/>
        </w:rPr>
        <w:t xml:space="preserve"> e.g. girl with a badge, a screen shot of your video call, a photo of the activity</w:t>
      </w:r>
      <w:r w:rsidRPr="00903760">
        <w:rPr>
          <w:rFonts w:ascii="Trebuchet MS" w:hAnsi="Trebuchet MS"/>
          <w:b/>
        </w:rPr>
        <w:t>&gt;</w:t>
      </w:r>
    </w:p>
    <w:p w:rsidR="00CC0557" w:rsidRPr="00FC5E0B" w:rsidRDefault="00CC0557" w:rsidP="00CC0557">
      <w:pPr>
        <w:spacing w:after="0" w:line="240" w:lineRule="auto"/>
        <w:rPr>
          <w:rFonts w:ascii="Trebuchet MS" w:hAnsi="Trebuchet MS"/>
        </w:rPr>
      </w:pPr>
    </w:p>
    <w:p w:rsidR="00CC0557" w:rsidRPr="00903760" w:rsidRDefault="00CC0557" w:rsidP="00CC0557">
      <w:pPr>
        <w:spacing w:after="0" w:line="240" w:lineRule="auto"/>
        <w:rPr>
          <w:rFonts w:ascii="Trebuchet MS" w:hAnsi="Trebuchet MS"/>
          <w:b/>
        </w:rPr>
      </w:pPr>
      <w:r w:rsidRPr="00903760">
        <w:rPr>
          <w:rFonts w:ascii="Trebuchet MS" w:hAnsi="Trebuchet MS"/>
        </w:rPr>
        <w:t>For further information, please contact &lt;</w:t>
      </w:r>
      <w:r w:rsidRPr="00903760">
        <w:rPr>
          <w:rFonts w:ascii="Trebuchet MS" w:hAnsi="Trebuchet MS"/>
          <w:b/>
        </w:rPr>
        <w:t xml:space="preserve">Name, role, on 077 123 4567 or </w:t>
      </w:r>
      <w:hyperlink r:id="rId8" w:history="1">
        <w:r w:rsidRPr="00903760">
          <w:rPr>
            <w:rFonts w:ascii="Trebuchet MS" w:hAnsi="Trebuchet MS"/>
            <w:b/>
          </w:rPr>
          <w:t>by</w:t>
        </w:r>
      </w:hyperlink>
      <w:r w:rsidRPr="00903760">
        <w:rPr>
          <w:rFonts w:ascii="Trebuchet MS" w:hAnsi="Trebuchet MS"/>
          <w:b/>
        </w:rPr>
        <w:t xml:space="preserve"> email at </w:t>
      </w:r>
      <w:proofErr w:type="spellStart"/>
      <w:r w:rsidRPr="00903760">
        <w:rPr>
          <w:rFonts w:ascii="Trebuchet MS" w:hAnsi="Trebuchet MS"/>
          <w:b/>
        </w:rPr>
        <w:t>xxxxxx</w:t>
      </w:r>
      <w:proofErr w:type="spellEnd"/>
      <w:r w:rsidRPr="00903760">
        <w:rPr>
          <w:rFonts w:ascii="Trebuchet MS" w:hAnsi="Trebuchet MS"/>
          <w:b/>
        </w:rPr>
        <w:t xml:space="preserve">&gt; </w:t>
      </w:r>
    </w:p>
    <w:p w:rsidR="00CC0557" w:rsidRPr="00903760" w:rsidRDefault="00CC0557" w:rsidP="00CC0557">
      <w:pPr>
        <w:spacing w:after="0" w:line="240" w:lineRule="auto"/>
        <w:rPr>
          <w:rFonts w:ascii="Trebuchet MS" w:hAnsi="Trebuchet MS"/>
          <w:b/>
          <w:u w:val="single"/>
        </w:rPr>
      </w:pPr>
    </w:p>
    <w:p w:rsidR="00CC0557" w:rsidRPr="00903760" w:rsidRDefault="00CC0557" w:rsidP="00CC0557">
      <w:pPr>
        <w:spacing w:after="0" w:line="240" w:lineRule="auto"/>
        <w:rPr>
          <w:rFonts w:ascii="Trebuchet MS" w:hAnsi="Trebuchet MS"/>
          <w:b/>
          <w:u w:val="single"/>
        </w:rPr>
      </w:pPr>
    </w:p>
    <w:p w:rsidR="00CC0557" w:rsidRPr="00903760" w:rsidRDefault="00CC0557" w:rsidP="00CC0557">
      <w:pPr>
        <w:spacing w:after="0" w:line="240" w:lineRule="auto"/>
        <w:rPr>
          <w:rFonts w:ascii="Trebuchet MS" w:hAnsi="Trebuchet MS"/>
          <w:b/>
          <w:u w:val="single"/>
        </w:rPr>
      </w:pPr>
      <w:r w:rsidRPr="00903760">
        <w:rPr>
          <w:rFonts w:ascii="Trebuchet MS" w:hAnsi="Trebuchet MS"/>
          <w:b/>
          <w:u w:val="single"/>
        </w:rPr>
        <w:t>Notes to editors:</w:t>
      </w:r>
    </w:p>
    <w:p w:rsidR="00CC0557" w:rsidRPr="00903760" w:rsidRDefault="00CC0557" w:rsidP="00CC0557">
      <w:pPr>
        <w:spacing w:after="0" w:line="240" w:lineRule="auto"/>
        <w:rPr>
          <w:rFonts w:ascii="Trebuchet MS" w:hAnsi="Trebuchet MS"/>
        </w:rPr>
      </w:pPr>
    </w:p>
    <w:p w:rsidR="00CC0557" w:rsidRPr="00903760" w:rsidRDefault="00CC0557" w:rsidP="00CC0557">
      <w:pPr>
        <w:rPr>
          <w:rFonts w:ascii="Trebuchet MS" w:eastAsia="Trebuchet MS" w:hAnsi="Trebuchet MS" w:cs="Trebuchet MS"/>
          <w:b/>
        </w:rPr>
      </w:pPr>
      <w:r w:rsidRPr="00903760">
        <w:rPr>
          <w:rFonts w:ascii="Trebuchet MS" w:eastAsia="Trebuchet MS" w:hAnsi="Trebuchet MS" w:cs="Trebuchet MS"/>
          <w:b/>
        </w:rPr>
        <w:t>About Girlguiding Scotland:</w:t>
      </w:r>
    </w:p>
    <w:p w:rsidR="00CC0557" w:rsidRDefault="00CC0557" w:rsidP="00CC0557">
      <w:pPr>
        <w:contextualSpacing/>
        <w:rPr>
          <w:rFonts w:ascii="Trebuchet MS" w:eastAsia="Trebuchet MS" w:hAnsi="Trebuchet MS" w:cs="Trebuchet MS"/>
        </w:rPr>
      </w:pPr>
      <w:r w:rsidRPr="00903760">
        <w:rPr>
          <w:rFonts w:ascii="Trebuchet MS" w:eastAsia="Trebuchet MS" w:hAnsi="Trebuchet MS" w:cs="Trebuchet MS"/>
        </w:rPr>
        <w:t xml:space="preserve">Girlguiding Scotland is the leading charity for girls and </w:t>
      </w:r>
      <w:r w:rsidR="00E159EF">
        <w:rPr>
          <w:rFonts w:ascii="Trebuchet MS" w:eastAsia="Trebuchet MS" w:hAnsi="Trebuchet MS" w:cs="Trebuchet MS"/>
        </w:rPr>
        <w:t>young women in Scotland, with 45</w:t>
      </w:r>
      <w:r w:rsidRPr="00903760">
        <w:rPr>
          <w:rFonts w:ascii="Trebuchet MS" w:eastAsia="Trebuchet MS" w:hAnsi="Trebuchet MS" w:cs="Trebuchet MS"/>
        </w:rPr>
        <w:t xml:space="preserve">,000 young members. We build girls’ confidence and raise their aspirations. We give them the chance to discover their full potential and encourage them to be a powerful force for good. We give them a space to have fun. Find out more at </w:t>
      </w:r>
      <w:hyperlink r:id="rId9">
        <w:r w:rsidRPr="00903760">
          <w:rPr>
            <w:rFonts w:ascii="Trebuchet MS" w:eastAsia="Trebuchet MS" w:hAnsi="Trebuchet MS" w:cs="Trebuchet MS"/>
            <w:u w:val="single"/>
          </w:rPr>
          <w:t>www.girlguidingscotland.org.uk</w:t>
        </w:r>
      </w:hyperlink>
    </w:p>
    <w:p w:rsidR="00CC0557" w:rsidRDefault="00CC0557" w:rsidP="00CC0557">
      <w:pPr>
        <w:contextualSpacing/>
        <w:rPr>
          <w:rFonts w:ascii="Trebuchet MS" w:eastAsia="Trebuchet MS" w:hAnsi="Trebuchet MS" w:cs="Trebuchet MS"/>
        </w:rPr>
      </w:pPr>
    </w:p>
    <w:p w:rsidR="00CC0557" w:rsidRPr="00C817B7" w:rsidRDefault="00CC0557" w:rsidP="00CC0557">
      <w:pPr>
        <w:contextualSpacing/>
        <w:rPr>
          <w:rFonts w:ascii="Trebuchet MS" w:eastAsia="Trebuchet MS" w:hAnsi="Trebuchet MS" w:cs="Trebuchet MS"/>
          <w:b/>
        </w:rPr>
      </w:pPr>
      <w:r w:rsidRPr="00C817B7">
        <w:rPr>
          <w:rFonts w:ascii="Trebuchet MS" w:eastAsia="Trebuchet MS" w:hAnsi="Trebuchet MS" w:cs="Trebuchet MS"/>
          <w:b/>
        </w:rPr>
        <w:t>Reaction to COVID-19:</w:t>
      </w:r>
    </w:p>
    <w:p w:rsidR="00CC0557" w:rsidRDefault="00CC0557" w:rsidP="00CC0557">
      <w:pPr>
        <w:contextualSpacing/>
        <w:rPr>
          <w:rFonts w:ascii="Trebuchet MS" w:eastAsia="Trebuchet MS" w:hAnsi="Trebuchet MS" w:cs="Trebuchet MS"/>
        </w:rPr>
      </w:pPr>
    </w:p>
    <w:p w:rsidR="00E159EF" w:rsidRDefault="00E159EF" w:rsidP="00E159EF">
      <w:pPr>
        <w:spacing w:after="0" w:line="240" w:lineRule="auto"/>
        <w:rPr>
          <w:rFonts w:ascii="Trebuchet MS" w:eastAsia="Times New Roman" w:hAnsi="Trebuchet MS" w:cs="Segoe UI"/>
          <w:lang w:val="en-US"/>
        </w:rPr>
      </w:pPr>
      <w:r>
        <w:rPr>
          <w:rFonts w:ascii="Trebuchet MS" w:eastAsia="Trebuchet MS" w:hAnsi="Trebuchet MS" w:cs="Trebuchet MS"/>
        </w:rPr>
        <w:t xml:space="preserve">The delivery of face to face and virtual youth work by Girlguiding is determined by and in compliance with Scottish Government guidelines. More information can be found here: </w:t>
      </w:r>
      <w:hyperlink r:id="rId10" w:tgtFrame="_blank" w:tooltip="https://www.girlguiding.org.uk/making-guiding-happen/coronavirus-keeping-safe/" w:history="1">
        <w:r>
          <w:rPr>
            <w:rStyle w:val="Hyperlink"/>
            <w:rFonts w:ascii="Trebuchet MS" w:hAnsi="Trebuchet MS" w:cs="Segoe UI"/>
            <w:color w:val="auto"/>
          </w:rPr>
          <w:t>https://www.girlguiding.org.uk/making-guiding-happen/coronavirus-keeping-safe/</w:t>
        </w:r>
      </w:hyperlink>
    </w:p>
    <w:p w:rsidR="008B2848" w:rsidRPr="007152CD" w:rsidRDefault="008B2848" w:rsidP="00E159EF">
      <w:pPr>
        <w:contextualSpacing/>
        <w:rPr>
          <w:rFonts w:ascii="Trebuchet MS" w:hAnsi="Trebuchet MS"/>
        </w:rPr>
      </w:pPr>
    </w:p>
    <w:sectPr w:rsidR="008B2848" w:rsidRPr="00715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10FDC"/>
    <w:multiLevelType w:val="hybridMultilevel"/>
    <w:tmpl w:val="95B23C58"/>
    <w:lvl w:ilvl="0" w:tplc="7F26766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CD"/>
    <w:rsid w:val="00091E4D"/>
    <w:rsid w:val="0009742E"/>
    <w:rsid w:val="000E1001"/>
    <w:rsid w:val="00125422"/>
    <w:rsid w:val="0019627B"/>
    <w:rsid w:val="00210C45"/>
    <w:rsid w:val="00224DA0"/>
    <w:rsid w:val="00286C6B"/>
    <w:rsid w:val="002F7BB1"/>
    <w:rsid w:val="00304D06"/>
    <w:rsid w:val="003140D6"/>
    <w:rsid w:val="00385EC8"/>
    <w:rsid w:val="003F2B81"/>
    <w:rsid w:val="00403E33"/>
    <w:rsid w:val="00447CC4"/>
    <w:rsid w:val="00467492"/>
    <w:rsid w:val="004E0B4D"/>
    <w:rsid w:val="004F2247"/>
    <w:rsid w:val="00505CF7"/>
    <w:rsid w:val="00584A70"/>
    <w:rsid w:val="00592B4E"/>
    <w:rsid w:val="005A69A6"/>
    <w:rsid w:val="005B1497"/>
    <w:rsid w:val="005B2E1A"/>
    <w:rsid w:val="005E5F63"/>
    <w:rsid w:val="005F4CC1"/>
    <w:rsid w:val="00644664"/>
    <w:rsid w:val="00692869"/>
    <w:rsid w:val="0071394E"/>
    <w:rsid w:val="007152CD"/>
    <w:rsid w:val="00715B33"/>
    <w:rsid w:val="00734EDA"/>
    <w:rsid w:val="007E553F"/>
    <w:rsid w:val="00834C1F"/>
    <w:rsid w:val="00850CA6"/>
    <w:rsid w:val="00884D17"/>
    <w:rsid w:val="008B2848"/>
    <w:rsid w:val="008E396E"/>
    <w:rsid w:val="008F47A8"/>
    <w:rsid w:val="009134EE"/>
    <w:rsid w:val="009265F5"/>
    <w:rsid w:val="009359E9"/>
    <w:rsid w:val="00976670"/>
    <w:rsid w:val="00A024BF"/>
    <w:rsid w:val="00A2795A"/>
    <w:rsid w:val="00A503A7"/>
    <w:rsid w:val="00AA3E94"/>
    <w:rsid w:val="00AE6643"/>
    <w:rsid w:val="00B37D02"/>
    <w:rsid w:val="00B94257"/>
    <w:rsid w:val="00BA37F6"/>
    <w:rsid w:val="00C958F8"/>
    <w:rsid w:val="00CC0557"/>
    <w:rsid w:val="00D42AFC"/>
    <w:rsid w:val="00D86182"/>
    <w:rsid w:val="00D90190"/>
    <w:rsid w:val="00D92E01"/>
    <w:rsid w:val="00E159EF"/>
    <w:rsid w:val="00E336E0"/>
    <w:rsid w:val="00E82024"/>
    <w:rsid w:val="00EA0D3A"/>
    <w:rsid w:val="00EB57D1"/>
    <w:rsid w:val="00EC4D70"/>
    <w:rsid w:val="00ED04AB"/>
    <w:rsid w:val="00ED44CF"/>
    <w:rsid w:val="00EE5DB0"/>
    <w:rsid w:val="00F174BC"/>
    <w:rsid w:val="00FC0824"/>
    <w:rsid w:val="00FC7418"/>
    <w:rsid w:val="00FE125F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06C8"/>
  <w15:chartTrackingRefBased/>
  <w15:docId w15:val="{35C4B741-0B4B-4839-AA07-B2E1E95F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284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F2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B8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F2B8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B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2B8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2B81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734ED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smith@anye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irlguidingscotland.org.uk/get-involved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irlguiding.org.uk/making-guiding-happen/coronavirus-keeping-saf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ail.prnewswire.com/wf/click?upn=J6qBPRVgziwoCR2OIJDNfbigMFEKFWK2oxvwAB4bO6X-2BrPVZvvziO5qCFSeey8wy_uV7itbqWQhMHAiLl34uNK4agbOnoL7b2SwQSY0zjv2lesLPYNTtpPlWpOyZVXeQMGzTY6Hz4JKwrs74SETT1zhoRQlDp4e6ujfnID7OtLAB-2BH-2Bb0UmmFijU0MQu95GLHp6mu-2FauQRKmxDhtXv4wedqNrBRiDMPYzCT5-2BBprnvtnpB1YMdgW-2Fu7UwY-2Bbzuc0XFrUwh2bx6s04G77dOazWbmoUIPzKixsWYrayHICExFtwlepO40K1QqiFxbXWDxG5WDbbaNyKUgvo-2B3YT3g2kxFI5bZ3mRjVhFoyiNkpQRm7eBa13W3wID3dww7GAfxUMGEwJ6dQjl5vzcwyrD5-2F0WQ-3D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6456-D3AB-4E55-AC71-495389F1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4671</CharactersWithSpaces>
  <SharedDoc>false</SharedDoc>
  <HLinks>
    <vt:vector size="18" baseType="variant">
      <vt:variant>
        <vt:i4>1966196</vt:i4>
      </vt:variant>
      <vt:variant>
        <vt:i4>6</vt:i4>
      </vt:variant>
      <vt:variant>
        <vt:i4>0</vt:i4>
      </vt:variant>
      <vt:variant>
        <vt:i4>5</vt:i4>
      </vt:variant>
      <vt:variant>
        <vt:lpwstr>http://email.prnewswire.com/wf/click?upn=J6qBPRVgziwoCR2OIJDNfbigMFEKFWK2oxvwAB4bO6X-2BrPVZvvziO5qCFSeey8wy_uV7itbqWQhMHAiLl34uNK4agbOnoL7b2SwQSY0zjv2lesLPYNTtpPlWpOyZVXeQMGzTY6Hz4JKwrs74SETT1zhoRQlDp4e6ujfnID7OtLAB-2BH-2Bb0UmmFijU0MQu95GLHp6mu-2FauQRKmxDhtXv4wedqNrBRiDMPYzCT5-2BBprnvtnpB1YMdgW-2Fu7UwY-2Bbzuc0XFrUwh2bx6s04G77dOazWbmoUIPzKixsWYrayHICExFtwlepO40K1QqiFxbXWDxG5WDbbaNyKUgvo-2B3YT3g2kxFI5bZ3mRjVhFoyiNkpQRm7eBa13W3wID3dww7GAfxUMGEwJ6dQjl5vzcwyrD5-2F0WQ-3D-3D</vt:lpwstr>
      </vt:variant>
      <vt:variant>
        <vt:lpwstr/>
      </vt:variant>
      <vt:variant>
        <vt:i4>1638497</vt:i4>
      </vt:variant>
      <vt:variant>
        <vt:i4>3</vt:i4>
      </vt:variant>
      <vt:variant>
        <vt:i4>0</vt:i4>
      </vt:variant>
      <vt:variant>
        <vt:i4>5</vt:i4>
      </vt:variant>
      <vt:variant>
        <vt:lpwstr>mailto:jane.smith@anyemail.com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http://www.girlguidingscotland.org.uk/get-involved/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Murray</dc:creator>
  <cp:keywords/>
  <cp:lastModifiedBy>Nicoletta Primo</cp:lastModifiedBy>
  <cp:revision>6</cp:revision>
  <cp:lastPrinted>2015-04-07T10:58:00Z</cp:lastPrinted>
  <dcterms:created xsi:type="dcterms:W3CDTF">2020-10-26T17:25:00Z</dcterms:created>
  <dcterms:modified xsi:type="dcterms:W3CDTF">2021-05-19T11:48:00Z</dcterms:modified>
</cp:coreProperties>
</file>